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E9EB3" w14:textId="6B142FE8" w:rsidR="001C480B" w:rsidRDefault="001C480B" w:rsidP="00611100">
      <w:pPr>
        <w:ind w:left="720" w:hanging="360"/>
      </w:pPr>
    </w:p>
    <w:p w14:paraId="07A250BC" w14:textId="70CC79ED" w:rsidR="00204790" w:rsidRDefault="00475824" w:rsidP="00475824">
      <w:pPr>
        <w:ind w:left="720" w:hanging="360"/>
        <w:jc w:val="center"/>
      </w:pPr>
      <w:r w:rsidRPr="004C33DD">
        <w:rPr>
          <w:noProof/>
        </w:rPr>
        <w:drawing>
          <wp:inline distT="0" distB="0" distL="0" distR="0" wp14:anchorId="6F6E636B" wp14:editId="78E8F67B">
            <wp:extent cx="3084297" cy="1037197"/>
            <wp:effectExtent l="0" t="0" r="1905" b="0"/>
            <wp:docPr id="2074965910" name="Picture 1" descr="Blue and green text on a white background&#10;&#10;Description automatically generated">
              <a:extLst xmlns:a="http://schemas.openxmlformats.org/drawingml/2006/main">
                <a:ext uri="{FF2B5EF4-FFF2-40B4-BE49-F238E27FC236}">
                  <a16:creationId xmlns:a16="http://schemas.microsoft.com/office/drawing/2014/main" id="{A06CE322-DF01-42CC-B43C-43E6C59892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965910" name="Picture 1" descr="Blue and green text on a white background&#10;&#10;Description automatically generated"/>
                    <pic:cNvPicPr/>
                  </pic:nvPicPr>
                  <pic:blipFill>
                    <a:blip r:embed="rId10"/>
                    <a:stretch>
                      <a:fillRect/>
                    </a:stretch>
                  </pic:blipFill>
                  <pic:spPr>
                    <a:xfrm>
                      <a:off x="0" y="0"/>
                      <a:ext cx="3106530" cy="1044674"/>
                    </a:xfrm>
                    <a:prstGeom prst="rect">
                      <a:avLst/>
                    </a:prstGeom>
                  </pic:spPr>
                </pic:pic>
              </a:graphicData>
            </a:graphic>
          </wp:inline>
        </w:drawing>
      </w:r>
    </w:p>
    <w:p w14:paraId="1BCD5310" w14:textId="377B2AAC" w:rsidR="001B38AF" w:rsidRDefault="00475824" w:rsidP="00243854">
      <w:pPr>
        <w:ind w:left="720" w:hanging="360"/>
        <w:jc w:val="center"/>
      </w:pPr>
      <w:r w:rsidRPr="00A21441">
        <w:rPr>
          <w:noProof/>
        </w:rPr>
        <w:drawing>
          <wp:inline distT="0" distB="0" distL="0" distR="0" wp14:anchorId="0B20E853" wp14:editId="37FBB601">
            <wp:extent cx="5878830" cy="5216206"/>
            <wp:effectExtent l="0" t="0" r="7620" b="3810"/>
            <wp:docPr id="65812376" name="Picture 1" descr="A person and person doing yoga&#10;&#10;Description automatically generated">
              <a:extLst xmlns:a="http://schemas.openxmlformats.org/drawingml/2006/main">
                <a:ext uri="{FF2B5EF4-FFF2-40B4-BE49-F238E27FC236}">
                  <a16:creationId xmlns:a16="http://schemas.microsoft.com/office/drawing/2014/main" id="{39002613-D385-487C-B57C-8165E26F20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12376" name="Picture 1" descr="A person and person doing yoga&#10;&#10;Description automatically generated"/>
                    <pic:cNvPicPr/>
                  </pic:nvPicPr>
                  <pic:blipFill>
                    <a:blip r:embed="rId11"/>
                    <a:stretch>
                      <a:fillRect/>
                    </a:stretch>
                  </pic:blipFill>
                  <pic:spPr>
                    <a:xfrm>
                      <a:off x="0" y="0"/>
                      <a:ext cx="5886274" cy="5222811"/>
                    </a:xfrm>
                    <a:prstGeom prst="rect">
                      <a:avLst/>
                    </a:prstGeom>
                  </pic:spPr>
                </pic:pic>
              </a:graphicData>
            </a:graphic>
          </wp:inline>
        </w:drawing>
      </w:r>
    </w:p>
    <w:p w14:paraId="50724763" w14:textId="4FA8BFD3" w:rsidR="001B38AF" w:rsidRDefault="001B38AF" w:rsidP="00243854">
      <w:pPr>
        <w:ind w:left="720" w:hanging="360"/>
        <w:jc w:val="center"/>
      </w:pPr>
    </w:p>
    <w:p w14:paraId="49C8D531" w14:textId="5B21E28C" w:rsidR="00204790" w:rsidRPr="003E5558" w:rsidRDefault="004C33DD" w:rsidP="00611100">
      <w:pPr>
        <w:ind w:left="720" w:hanging="360"/>
        <w:rPr>
          <w:rFonts w:ascii="Arial Nova Light" w:hAnsi="Arial Nova Light"/>
          <w:color w:val="0063A9"/>
          <w:sz w:val="96"/>
          <w:szCs w:val="96"/>
        </w:rPr>
      </w:pPr>
      <w:r>
        <w:rPr>
          <w:rFonts w:ascii="Arial Nova Light" w:hAnsi="Arial Nova Light"/>
          <w:noProof/>
          <w:color w:val="0063A9"/>
          <w:sz w:val="96"/>
          <w:szCs w:val="96"/>
        </w:rPr>
        <mc:AlternateContent>
          <mc:Choice Requires="wps">
            <w:drawing>
              <wp:anchor distT="0" distB="0" distL="114300" distR="114300" simplePos="0" relativeHeight="251658240" behindDoc="0" locked="0" layoutInCell="1" allowOverlap="1" wp14:anchorId="3DFCFEE2" wp14:editId="046E5B6E">
                <wp:simplePos x="0" y="0"/>
                <wp:positionH relativeFrom="column">
                  <wp:posOffset>215798</wp:posOffset>
                </wp:positionH>
                <wp:positionV relativeFrom="paragraph">
                  <wp:posOffset>730352</wp:posOffset>
                </wp:positionV>
                <wp:extent cx="6334964" cy="43891"/>
                <wp:effectExtent l="0" t="0" r="27940" b="32385"/>
                <wp:wrapNone/>
                <wp:docPr id="257753563" name="Straight Connector 1">
                  <a:extLst xmlns:a="http://schemas.openxmlformats.org/drawingml/2006/main">
                    <a:ext uri="{FF2B5EF4-FFF2-40B4-BE49-F238E27FC236}">
                      <a16:creationId xmlns:a16="http://schemas.microsoft.com/office/drawing/2014/main" id="{909561FE-E76C-4D5E-B531-E4B98BDACFFD}"/>
                    </a:ext>
                  </a:extLst>
                </wp:docPr>
                <wp:cNvGraphicFramePr/>
                <a:graphic xmlns:a="http://schemas.openxmlformats.org/drawingml/2006/main">
                  <a:graphicData uri="http://schemas.microsoft.com/office/word/2010/wordprocessingShape">
                    <wps:wsp>
                      <wps:cNvCnPr/>
                      <wps:spPr>
                        <a:xfrm flipV="1">
                          <a:off x="0" y="0"/>
                          <a:ext cx="6334964" cy="43891"/>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AFDD6B" id="Straight Connector 1"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pt,57.5pt" to="515.8pt,6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ZnAqQEAAKIDAAAOAAAAZHJzL2Uyb0RvYy54bWysU01v3CAQvVfKf0Dcu/Z+aJVY680hUXOp&#10;2qhtcid4WCMBg4Cuvf++A951qqaq1KoXBMy8N/Mew+52tIYdIUSNruXLRc0ZOImddoeWP3378P6a&#10;s5iE64RBBy0/QeS3+6t3u8E3sMIeTQeBEYmLzeBb3qfkm6qKsgcr4gI9OAoqDFYkOoZD1QUxELs1&#10;1aqut9WAofMBJcRIt/dTkO8Lv1Ig02elIiRmWk69pbKGsr7ktdrvRHMIwvdantsQ/9CFFdpR0Znq&#10;XiTBvgf9hspqGTCiSguJtkKltISigdQs61/UfO2Fh6KFzIl+tin+P1r56XjnHgPZMPjYRP8YsopR&#10;BcuU0f6Z3rTook7ZWGw7zbbBmJiky+16vbnZbjiTFNusr2+W2dZqosl0PsT0AGhZ3rTcaJdViUYc&#10;P8Y0pV5SCPfaSNmlk4GcbNwXUEx3VHBqqcwI3JnAjoJeV0gJLq3OpUt2hiltzAysS9k/As/5GQpl&#10;fv4GPCNKZXRpBlvtMPyuehovbqkp/+LApDtb8ILdqTxRsYYGoZh7Hto8aT+fC/z1a+1/AAAA//8D&#10;AFBLAwQUAAYACAAAACEAPPqXg+EAAAALAQAADwAAAGRycy9kb3ducmV2LnhtbEyPzU7DMBCE70i8&#10;g7VI3KjjFloIcSpAgnApFeXn7MRLYjW2I9ttA0/P9gS32d3R7DfFcrQ922OIxjsJYpIBQ9d4bVwr&#10;4f3t8eIaWEzKadV7hxK+McKyPD0pVK79wb3ifpNaRiEu5kpCl9KQcx6bDq2KEz+go9uXD1YlGkPL&#10;dVAHCrc9n2bZnFtlHH3o1IAPHTbbzc5K2FamWv18inv+Ua3C8/qpNvplIeX52Xh3CyzhmP7McMQn&#10;dCiJqfY7pyPrJcwuqUqivbgicTRkMzEHVpOaihvgZcH/dyh/AQAA//8DAFBLAQItABQABgAIAAAA&#10;IQC2gziS/gAAAOEBAAATAAAAAAAAAAAAAAAAAAAAAABbQ29udGVudF9UeXBlc10ueG1sUEsBAi0A&#10;FAAGAAgAAAAhADj9If/WAAAAlAEAAAsAAAAAAAAAAAAAAAAALwEAAF9yZWxzLy5yZWxzUEsBAi0A&#10;FAAGAAgAAAAhAPTlmcCpAQAAogMAAA4AAAAAAAAAAAAAAAAALgIAAGRycy9lMm9Eb2MueG1sUEsB&#10;Ai0AFAAGAAgAAAAhADz6l4PhAAAACwEAAA8AAAAAAAAAAAAAAAAAAwQAAGRycy9kb3ducmV2Lnht&#10;bFBLBQYAAAAABAAEAPMAAAARBQAAAAA=&#10;" strokecolor="#ed7d31 [3205]" strokeweight=".5pt">
                <v:stroke joinstyle="miter"/>
              </v:line>
            </w:pict>
          </mc:Fallback>
        </mc:AlternateContent>
      </w:r>
      <w:r w:rsidR="00243854" w:rsidRPr="003E5558">
        <w:rPr>
          <w:rFonts w:ascii="Arial Nova Light" w:hAnsi="Arial Nova Light"/>
          <w:color w:val="0063A9"/>
          <w:sz w:val="96"/>
          <w:szCs w:val="96"/>
        </w:rPr>
        <w:t>Total Joint Replacement</w:t>
      </w:r>
    </w:p>
    <w:p w14:paraId="025917B1" w14:textId="6B07E9D4" w:rsidR="00243854" w:rsidRPr="003E5558" w:rsidRDefault="00243854" w:rsidP="001B38AF">
      <w:pPr>
        <w:ind w:left="720" w:hanging="360"/>
        <w:jc w:val="center"/>
        <w:rPr>
          <w:color w:val="029EB9"/>
          <w:sz w:val="48"/>
          <w:szCs w:val="48"/>
        </w:rPr>
      </w:pPr>
      <w:r w:rsidRPr="01E6B85A">
        <w:rPr>
          <w:color w:val="029EB9"/>
          <w:sz w:val="48"/>
          <w:szCs w:val="48"/>
        </w:rPr>
        <w:t>OUTPATIENT GUIDEBOOK</w:t>
      </w:r>
    </w:p>
    <w:p w14:paraId="102A29D2" w14:textId="77777777" w:rsidR="00204790" w:rsidRDefault="00204790" w:rsidP="00611100">
      <w:pPr>
        <w:ind w:left="720" w:hanging="360"/>
      </w:pPr>
    </w:p>
    <w:p w14:paraId="79514431" w14:textId="77777777" w:rsidR="00EC623A" w:rsidRDefault="00EC623A" w:rsidP="004C33DD">
      <w:pPr>
        <w:ind w:left="720" w:hanging="360"/>
        <w:jc w:val="center"/>
      </w:pPr>
    </w:p>
    <w:p w14:paraId="6026F139" w14:textId="2F5567F3" w:rsidR="00611100" w:rsidRPr="003A64F7" w:rsidRDefault="00611100" w:rsidP="003E5558">
      <w:pPr>
        <w:pStyle w:val="ListParagraph"/>
        <w:jc w:val="center"/>
        <w:rPr>
          <w:rFonts w:ascii="Arial Nova Light" w:hAnsi="Arial Nova Light" w:cs="Times New Roman"/>
          <w:b/>
          <w:bCs/>
          <w:color w:val="029EB9"/>
          <w:sz w:val="40"/>
          <w:szCs w:val="40"/>
        </w:rPr>
      </w:pPr>
      <w:r w:rsidRPr="003A64F7">
        <w:rPr>
          <w:rFonts w:ascii="Arial Nova Light" w:hAnsi="Arial Nova Light" w:cs="Times New Roman"/>
          <w:b/>
          <w:bCs/>
          <w:color w:val="029EB9"/>
          <w:sz w:val="40"/>
          <w:szCs w:val="40"/>
        </w:rPr>
        <w:t>GET</w:t>
      </w:r>
      <w:r w:rsidR="00022169" w:rsidRPr="003A64F7">
        <w:rPr>
          <w:rFonts w:ascii="Arial Nova Light" w:hAnsi="Arial Nova Light" w:cs="Times New Roman"/>
          <w:b/>
          <w:bCs/>
          <w:color w:val="029EB9"/>
          <w:sz w:val="40"/>
          <w:szCs w:val="40"/>
        </w:rPr>
        <w:t>TING STARTED</w:t>
      </w:r>
    </w:p>
    <w:p w14:paraId="2AAA156E" w14:textId="4002E341" w:rsidR="00A12294" w:rsidRDefault="00A12294" w:rsidP="00A12294">
      <w:pPr>
        <w:pStyle w:val="ListParagraph"/>
        <w:rPr>
          <w:rFonts w:ascii="Arial" w:hAnsi="Arial" w:cs="Arial"/>
          <w:sz w:val="24"/>
          <w:szCs w:val="24"/>
        </w:rPr>
      </w:pPr>
      <w:r w:rsidRPr="00311816">
        <w:rPr>
          <w:rFonts w:ascii="Arial" w:hAnsi="Arial" w:cs="Arial"/>
          <w:noProof/>
          <w:sz w:val="24"/>
          <w:szCs w:val="24"/>
        </w:rPr>
        <mc:AlternateContent>
          <mc:Choice Requires="wps">
            <w:drawing>
              <wp:anchor distT="0" distB="0" distL="114300" distR="114300" simplePos="0" relativeHeight="251658241" behindDoc="0" locked="0" layoutInCell="1" allowOverlap="1" wp14:anchorId="3B150D05" wp14:editId="455D7D68">
                <wp:simplePos x="0" y="0"/>
                <wp:positionH relativeFrom="column">
                  <wp:posOffset>118242</wp:posOffset>
                </wp:positionH>
                <wp:positionV relativeFrom="paragraph">
                  <wp:posOffset>70032</wp:posOffset>
                </wp:positionV>
                <wp:extent cx="6810375" cy="0"/>
                <wp:effectExtent l="0" t="0" r="0" b="0"/>
                <wp:wrapNone/>
                <wp:docPr id="688524187" name="Straight Connector 2">
                  <a:extLst xmlns:a="http://schemas.openxmlformats.org/drawingml/2006/main">
                    <a:ext uri="{FF2B5EF4-FFF2-40B4-BE49-F238E27FC236}">
                      <a16:creationId xmlns:a16="http://schemas.microsoft.com/office/drawing/2014/main" id="{B107DBB0-DDD2-49A8-B5FD-16DC68E1D927}"/>
                    </a:ext>
                  </a:extLst>
                </wp:docPr>
                <wp:cNvGraphicFramePr/>
                <a:graphic xmlns:a="http://schemas.openxmlformats.org/drawingml/2006/main">
                  <a:graphicData uri="http://schemas.microsoft.com/office/word/2010/wordprocessingShape">
                    <wps:wsp>
                      <wps:cNvCnPr/>
                      <wps:spPr>
                        <a:xfrm>
                          <a:off x="0" y="0"/>
                          <a:ext cx="681037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95E17E2" id="Straight Connector 2"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9.3pt,5.5pt" to="545.5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TyInAEAAIgDAAAOAAAAZHJzL2Uyb0RvYy54bWysU8tu2zAQvAfIPxC815Id5AHBcg4JmkvQ&#10;Bnl8AEMtLSIklyAZS/77LGlbDtoihyIXio+Z2Z3d1fJ6tIZtIESNruXzWc0ZOImdduuWvzz//HHF&#10;WUzCdcKgg5ZvIfLr1enJcvANLLBH00FgJOJiM/iW9yn5pqqi7MGKOEMPjh4VBisSHcO66oIYSN2a&#10;alHXF9WAofMBJcRIt7e7R74q+kqBTL+VipCYaTnllsoayvqa12q1FM06CN9ruU9D/EcWVmhHQSep&#10;W5EEew/6LymrZcCIKs0k2gqV0hKKB3Izr/9w89QLD8ULFSf6qUzx+2Tlr82NewhUhsHHJvqHkF2M&#10;Ktj8pfzYWIq1nYoFY2KSLi+u5vXZ5Tln8vBWHYk+xHQHaFnetNxol32IRmzuY6JgBD1A6HAMXXZp&#10;ayCDjXsExXRHwc4Ku0wF3JjANoL62b3Nc/9IqyAzRWljJlL9NWmPzTQokzIRF18TJ3SJiC5NRKsd&#10;hn+R03hIVe3wB9c7r9n2K3bb0ohSDmp3cbYfzTxPn8+FfvyBVh8AAAD//wMAUEsDBBQABgAIAAAA&#10;IQBVZPwQ3AAAAAkBAAAPAAAAZHJzL2Rvd25yZXYueG1sTE9NS8NAEL0L/odlBC9iNxFTa8ymiOAh&#10;ggXb0vM0mSbR7GzIbtP4753iQU/Dm/d4H9lysp0aafCtYwPxLAJFXLqq5drAdvN6uwDlA3KFnWMy&#10;8E0elvnlRYZp5U78QeM61EpM2KdooAmhT7X2ZUMW/cz1xMId3GAxCBxqXQ14EnPb6bsommuLLUtC&#10;gz29NFR+rY/WwGexK+rk5qE9rO6TN9yMyTuPhTHXV9PzE6hAU/gTw7m+VIdcOu3dkSuvOsGLuSjl&#10;xjLpzEePcQxq//vReab/L8h/AAAA//8DAFBLAQItABQABgAIAAAAIQC2gziS/gAAAOEBAAATAAAA&#10;AAAAAAAAAAAAAAAAAABbQ29udGVudF9UeXBlc10ueG1sUEsBAi0AFAAGAAgAAAAhADj9If/WAAAA&#10;lAEAAAsAAAAAAAAAAAAAAAAALwEAAF9yZWxzLy5yZWxzUEsBAi0AFAAGAAgAAAAhALXVPIicAQAA&#10;iAMAAA4AAAAAAAAAAAAAAAAALgIAAGRycy9lMm9Eb2MueG1sUEsBAi0AFAAGAAgAAAAhAFVk/BDc&#10;AAAACQEAAA8AAAAAAAAAAAAAAAAA9gMAAGRycy9kb3ducmV2LnhtbFBLBQYAAAAABAAEAPMAAAD/&#10;BAAAAAA=&#10;" strokecolor="black [3200]" strokeweight="1.5pt">
                <v:stroke joinstyle="miter"/>
              </v:line>
            </w:pict>
          </mc:Fallback>
        </mc:AlternateContent>
      </w:r>
    </w:p>
    <w:p w14:paraId="52907C54" w14:textId="165DEF82" w:rsidR="6F10F30C" w:rsidRDefault="6F10F30C" w:rsidP="3EE19F4B">
      <w:pPr>
        <w:pStyle w:val="ListParagraph"/>
        <w:numPr>
          <w:ilvl w:val="0"/>
          <w:numId w:val="5"/>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Surgery at Restore is outpatient, meaning you will be going home the same day.  It is important that you have someone with you for the first 48 hours to assist you.  Learning to move with a new hip or knee can be difficult, and medications can make you fe</w:t>
      </w:r>
      <w:r w:rsidR="17E4C610" w:rsidRPr="3EE19F4B">
        <w:rPr>
          <w:rFonts w:ascii="Arial" w:hAnsi="Arial" w:cs="Arial"/>
          <w:color w:val="595959" w:themeColor="text1" w:themeTint="A6"/>
          <w:sz w:val="24"/>
          <w:szCs w:val="24"/>
        </w:rPr>
        <w:t>el dizzy or drowsy.  If you do not have someone available to stay with you</w:t>
      </w:r>
      <w:r w:rsidR="52BDD016" w:rsidRPr="3EE19F4B">
        <w:rPr>
          <w:rFonts w:ascii="Arial" w:hAnsi="Arial" w:cs="Arial"/>
          <w:color w:val="595959" w:themeColor="text1" w:themeTint="A6"/>
          <w:sz w:val="24"/>
          <w:szCs w:val="24"/>
        </w:rPr>
        <w:t xml:space="preserve"> please let us know as soon as possible.</w:t>
      </w:r>
    </w:p>
    <w:p w14:paraId="3B525ED4" w14:textId="78960363" w:rsidR="00ED0B8F" w:rsidRPr="00791B72" w:rsidRDefault="0028444D" w:rsidP="00461419">
      <w:pPr>
        <w:pStyle w:val="ListParagraph"/>
        <w:numPr>
          <w:ilvl w:val="0"/>
          <w:numId w:val="5"/>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 xml:space="preserve">Once registered with Restore you will receive an email </w:t>
      </w:r>
      <w:r w:rsidR="7A2CF9A6" w:rsidRPr="2592402D">
        <w:rPr>
          <w:rFonts w:ascii="Arial" w:hAnsi="Arial" w:cs="Arial"/>
          <w:color w:val="595959" w:themeColor="text1" w:themeTint="A6"/>
          <w:sz w:val="24"/>
          <w:szCs w:val="24"/>
        </w:rPr>
        <w:t>(</w:t>
      </w:r>
      <w:hyperlink r:id="rId12">
        <w:r w:rsidR="7A2CF9A6" w:rsidRPr="2592402D">
          <w:rPr>
            <w:rStyle w:val="Hyperlink"/>
            <w:rFonts w:ascii="Arial" w:hAnsi="Arial" w:cs="Arial"/>
            <w:sz w:val="24"/>
            <w:szCs w:val="24"/>
          </w:rPr>
          <w:t>notifications@ospitek.com</w:t>
        </w:r>
      </w:hyperlink>
      <w:r w:rsidR="7A2CF9A6" w:rsidRPr="2592402D">
        <w:rPr>
          <w:rFonts w:ascii="Arial" w:hAnsi="Arial" w:cs="Arial"/>
          <w:color w:val="595959" w:themeColor="text1" w:themeTint="A6"/>
          <w:sz w:val="24"/>
          <w:szCs w:val="24"/>
        </w:rPr>
        <w:t xml:space="preserve">) </w:t>
      </w:r>
      <w:r w:rsidRPr="2592402D">
        <w:rPr>
          <w:rFonts w:ascii="Arial" w:hAnsi="Arial" w:cs="Arial"/>
          <w:color w:val="595959" w:themeColor="text1" w:themeTint="A6"/>
          <w:sz w:val="24"/>
          <w:szCs w:val="24"/>
        </w:rPr>
        <w:t>with</w:t>
      </w:r>
      <w:r w:rsidRPr="3EE19F4B">
        <w:rPr>
          <w:rFonts w:ascii="Arial" w:hAnsi="Arial" w:cs="Arial"/>
          <w:color w:val="595959" w:themeColor="text1" w:themeTint="A6"/>
          <w:sz w:val="24"/>
          <w:szCs w:val="24"/>
        </w:rPr>
        <w:t xml:space="preserve"> a link to complete a health history</w:t>
      </w:r>
      <w:r w:rsidR="4F4D0004" w:rsidRPr="6C5168CC">
        <w:rPr>
          <w:rFonts w:ascii="Arial" w:hAnsi="Arial" w:cs="Arial"/>
          <w:color w:val="595959" w:themeColor="text1" w:themeTint="A6"/>
          <w:sz w:val="24"/>
          <w:szCs w:val="24"/>
        </w:rPr>
        <w:t xml:space="preserve">; or you may receive </w:t>
      </w:r>
      <w:r w:rsidR="4F4D0004" w:rsidRPr="399F880A">
        <w:rPr>
          <w:rFonts w:ascii="Arial" w:hAnsi="Arial" w:cs="Arial"/>
          <w:color w:val="595959" w:themeColor="text1" w:themeTint="A6"/>
          <w:sz w:val="24"/>
          <w:szCs w:val="24"/>
        </w:rPr>
        <w:t xml:space="preserve">a text </w:t>
      </w:r>
      <w:r w:rsidR="4F4D0004" w:rsidRPr="53F86990">
        <w:rPr>
          <w:rFonts w:ascii="Arial" w:hAnsi="Arial" w:cs="Arial"/>
          <w:color w:val="595959" w:themeColor="text1" w:themeTint="A6"/>
          <w:sz w:val="24"/>
          <w:szCs w:val="24"/>
        </w:rPr>
        <w:t>message</w:t>
      </w:r>
      <w:r w:rsidR="338514B5" w:rsidRPr="09E81913">
        <w:rPr>
          <w:rFonts w:ascii="Arial" w:hAnsi="Arial" w:cs="Arial"/>
          <w:color w:val="595959" w:themeColor="text1" w:themeTint="A6"/>
          <w:sz w:val="24"/>
          <w:szCs w:val="24"/>
        </w:rPr>
        <w:t xml:space="preserve"> </w:t>
      </w:r>
      <w:r w:rsidR="338514B5" w:rsidRPr="6BB05EFE">
        <w:rPr>
          <w:rFonts w:ascii="Arial" w:hAnsi="Arial" w:cs="Arial"/>
          <w:color w:val="595959" w:themeColor="text1" w:themeTint="A6"/>
          <w:sz w:val="24"/>
          <w:szCs w:val="24"/>
        </w:rPr>
        <w:t>(</w:t>
      </w:r>
      <w:r w:rsidR="338514B5" w:rsidRPr="0AE16D99">
        <w:rPr>
          <w:rFonts w:ascii="Arial" w:hAnsi="Arial" w:cs="Arial"/>
          <w:color w:val="595959" w:themeColor="text1" w:themeTint="A6"/>
          <w:sz w:val="24"/>
          <w:szCs w:val="24"/>
        </w:rPr>
        <w:t>view1ospitek.</w:t>
      </w:r>
      <w:r w:rsidR="338514B5" w:rsidRPr="7F7683A6">
        <w:rPr>
          <w:rFonts w:ascii="Arial" w:hAnsi="Arial" w:cs="Arial"/>
          <w:color w:val="595959" w:themeColor="text1" w:themeTint="A6"/>
          <w:sz w:val="24"/>
          <w:szCs w:val="24"/>
        </w:rPr>
        <w:t>com)</w:t>
      </w:r>
      <w:r w:rsidR="7335EC48" w:rsidRPr="7F7683A6">
        <w:rPr>
          <w:rFonts w:ascii="Arial" w:hAnsi="Arial" w:cs="Arial"/>
          <w:color w:val="595959" w:themeColor="text1" w:themeTint="A6"/>
          <w:sz w:val="24"/>
          <w:szCs w:val="24"/>
        </w:rPr>
        <w:t>.</w:t>
      </w:r>
      <w:r w:rsidR="7335EC48" w:rsidRPr="3EE19F4B">
        <w:rPr>
          <w:rFonts w:ascii="Arial" w:hAnsi="Arial" w:cs="Arial"/>
          <w:color w:val="595959" w:themeColor="text1" w:themeTint="A6"/>
          <w:sz w:val="24"/>
          <w:szCs w:val="24"/>
        </w:rPr>
        <w:t xml:space="preserve"> Once</w:t>
      </w:r>
      <w:r w:rsidRPr="3EE19F4B">
        <w:rPr>
          <w:rFonts w:ascii="Arial" w:hAnsi="Arial" w:cs="Arial"/>
          <w:color w:val="595959" w:themeColor="text1" w:themeTint="A6"/>
          <w:sz w:val="24"/>
          <w:szCs w:val="24"/>
        </w:rPr>
        <w:t xml:space="preserve"> </w:t>
      </w:r>
      <w:r w:rsidR="1EB77492" w:rsidRPr="3EE19F4B">
        <w:rPr>
          <w:rFonts w:ascii="Arial" w:hAnsi="Arial" w:cs="Arial"/>
          <w:color w:val="595959" w:themeColor="text1" w:themeTint="A6"/>
          <w:sz w:val="24"/>
          <w:szCs w:val="24"/>
        </w:rPr>
        <w:t>completed,</w:t>
      </w:r>
      <w:r w:rsidRPr="3EE19F4B">
        <w:rPr>
          <w:rFonts w:ascii="Arial" w:hAnsi="Arial" w:cs="Arial"/>
          <w:color w:val="595959" w:themeColor="text1" w:themeTint="A6"/>
          <w:sz w:val="24"/>
          <w:szCs w:val="24"/>
        </w:rPr>
        <w:t xml:space="preserve"> </w:t>
      </w:r>
      <w:r w:rsidR="006B6B04" w:rsidRPr="3EE19F4B">
        <w:rPr>
          <w:rFonts w:ascii="Arial" w:hAnsi="Arial" w:cs="Arial"/>
          <w:color w:val="595959" w:themeColor="text1" w:themeTint="A6"/>
          <w:sz w:val="24"/>
          <w:szCs w:val="24"/>
        </w:rPr>
        <w:t xml:space="preserve">a nurse will contact you to set up a </w:t>
      </w:r>
      <w:r w:rsidRPr="3EE19F4B">
        <w:rPr>
          <w:rFonts w:ascii="Arial" w:hAnsi="Arial" w:cs="Arial"/>
          <w:color w:val="595959" w:themeColor="text1" w:themeTint="A6"/>
          <w:sz w:val="24"/>
          <w:szCs w:val="24"/>
        </w:rPr>
        <w:t xml:space="preserve">phone consultation </w:t>
      </w:r>
      <w:r w:rsidR="006B6B04" w:rsidRPr="3EE19F4B">
        <w:rPr>
          <w:rFonts w:ascii="Arial" w:hAnsi="Arial" w:cs="Arial"/>
          <w:color w:val="595959" w:themeColor="text1" w:themeTint="A6"/>
          <w:sz w:val="24"/>
          <w:szCs w:val="24"/>
        </w:rPr>
        <w:t>to review the information</w:t>
      </w:r>
      <w:r w:rsidRPr="3EE19F4B">
        <w:rPr>
          <w:rFonts w:ascii="Arial" w:hAnsi="Arial" w:cs="Arial"/>
          <w:color w:val="595959" w:themeColor="text1" w:themeTint="A6"/>
          <w:sz w:val="24"/>
          <w:szCs w:val="24"/>
        </w:rPr>
        <w:t>.</w:t>
      </w:r>
      <w:r w:rsidR="69F73A69" w:rsidRPr="3EE19F4B">
        <w:rPr>
          <w:rFonts w:ascii="Arial" w:hAnsi="Arial" w:cs="Arial"/>
          <w:color w:val="595959" w:themeColor="text1" w:themeTint="A6"/>
          <w:sz w:val="24"/>
          <w:szCs w:val="24"/>
        </w:rPr>
        <w:t xml:space="preserve">  Please make sure we have your </w:t>
      </w:r>
      <w:r w:rsidR="7A81478D" w:rsidRPr="3EE19F4B">
        <w:rPr>
          <w:rFonts w:ascii="Arial" w:hAnsi="Arial" w:cs="Arial"/>
          <w:color w:val="595959" w:themeColor="text1" w:themeTint="A6"/>
          <w:sz w:val="24"/>
          <w:szCs w:val="24"/>
        </w:rPr>
        <w:t>correct</w:t>
      </w:r>
      <w:r w:rsidR="69F73A69" w:rsidRPr="3EE19F4B">
        <w:rPr>
          <w:rFonts w:ascii="Arial" w:hAnsi="Arial" w:cs="Arial"/>
          <w:color w:val="595959" w:themeColor="text1" w:themeTint="A6"/>
          <w:sz w:val="24"/>
          <w:szCs w:val="24"/>
        </w:rPr>
        <w:t xml:space="preserve"> email address.</w:t>
      </w:r>
    </w:p>
    <w:p w14:paraId="620CBE2F" w14:textId="37ACB3AF" w:rsidR="00ED0B8F" w:rsidRPr="00791B72" w:rsidRDefault="00ED0B8F" w:rsidP="00461419">
      <w:pPr>
        <w:pStyle w:val="ListParagraph"/>
        <w:numPr>
          <w:ilvl w:val="0"/>
          <w:numId w:val="5"/>
        </w:numPr>
        <w:spacing w:line="360" w:lineRule="auto"/>
        <w:rPr>
          <w:rStyle w:val="normaltextrun"/>
          <w:rFonts w:ascii="Arial" w:hAnsi="Arial" w:cs="Arial"/>
          <w:color w:val="595959" w:themeColor="text1" w:themeTint="A6"/>
          <w:sz w:val="24"/>
          <w:szCs w:val="24"/>
        </w:rPr>
      </w:pPr>
      <w:r w:rsidRPr="3EE19F4B">
        <w:rPr>
          <w:rStyle w:val="normaltextrun"/>
          <w:rFonts w:ascii="Arial" w:hAnsi="Arial" w:cs="Arial"/>
          <w:color w:val="595959" w:themeColor="text1" w:themeTint="A6"/>
          <w:sz w:val="24"/>
          <w:szCs w:val="24"/>
        </w:rPr>
        <w:t xml:space="preserve">You </w:t>
      </w:r>
      <w:r w:rsidR="00BF5D55" w:rsidRPr="3EE19F4B">
        <w:rPr>
          <w:rStyle w:val="normaltextrun"/>
          <w:rFonts w:ascii="Arial" w:hAnsi="Arial" w:cs="Arial"/>
          <w:color w:val="595959" w:themeColor="text1" w:themeTint="A6"/>
          <w:sz w:val="24"/>
          <w:szCs w:val="24"/>
        </w:rPr>
        <w:t>will also</w:t>
      </w:r>
      <w:r w:rsidR="0028444D" w:rsidRPr="3EE19F4B">
        <w:rPr>
          <w:rStyle w:val="normaltextrun"/>
          <w:rFonts w:ascii="Arial" w:hAnsi="Arial" w:cs="Arial"/>
          <w:color w:val="595959" w:themeColor="text1" w:themeTint="A6"/>
          <w:sz w:val="24"/>
          <w:szCs w:val="24"/>
        </w:rPr>
        <w:t xml:space="preserve"> </w:t>
      </w:r>
      <w:r w:rsidRPr="3EE19F4B">
        <w:rPr>
          <w:rStyle w:val="normaltextrun"/>
          <w:rFonts w:ascii="Arial" w:hAnsi="Arial" w:cs="Arial"/>
          <w:color w:val="595959" w:themeColor="text1" w:themeTint="A6"/>
          <w:sz w:val="24"/>
          <w:szCs w:val="24"/>
        </w:rPr>
        <w:t xml:space="preserve">receive an email from FORCE Therapeutics with instructions on how to create your user account. FORCE is a virtual platform that will guide you through the entire journey </w:t>
      </w:r>
      <w:r w:rsidR="1741AD36" w:rsidRPr="3EE19F4B">
        <w:rPr>
          <w:rStyle w:val="normaltextrun"/>
          <w:rFonts w:ascii="Arial" w:hAnsi="Arial" w:cs="Arial"/>
          <w:color w:val="595959" w:themeColor="text1" w:themeTint="A6"/>
          <w:sz w:val="24"/>
          <w:szCs w:val="24"/>
        </w:rPr>
        <w:t>from</w:t>
      </w:r>
      <w:r w:rsidRPr="3EE19F4B">
        <w:rPr>
          <w:rStyle w:val="normaltextrun"/>
          <w:rFonts w:ascii="Arial" w:hAnsi="Arial" w:cs="Arial"/>
          <w:color w:val="595959" w:themeColor="text1" w:themeTint="A6"/>
          <w:sz w:val="24"/>
          <w:szCs w:val="24"/>
        </w:rPr>
        <w:t xml:space="preserve"> surgery </w:t>
      </w:r>
      <w:r w:rsidR="507C9E76" w:rsidRPr="3EE19F4B">
        <w:rPr>
          <w:rStyle w:val="normaltextrun"/>
          <w:rFonts w:ascii="Arial" w:hAnsi="Arial" w:cs="Arial"/>
          <w:color w:val="595959" w:themeColor="text1" w:themeTint="A6"/>
          <w:sz w:val="24"/>
          <w:szCs w:val="24"/>
        </w:rPr>
        <w:t>to</w:t>
      </w:r>
      <w:r w:rsidRPr="3EE19F4B">
        <w:rPr>
          <w:rStyle w:val="normaltextrun"/>
          <w:rFonts w:ascii="Arial" w:hAnsi="Arial" w:cs="Arial"/>
          <w:color w:val="595959" w:themeColor="text1" w:themeTint="A6"/>
          <w:sz w:val="24"/>
          <w:szCs w:val="24"/>
        </w:rPr>
        <w:t xml:space="preserve"> recovery. This is the program you will use for education</w:t>
      </w:r>
      <w:r w:rsidR="0028444D" w:rsidRPr="3EE19F4B">
        <w:rPr>
          <w:rStyle w:val="normaltextrun"/>
          <w:rFonts w:ascii="Arial" w:hAnsi="Arial" w:cs="Arial"/>
          <w:color w:val="595959" w:themeColor="text1" w:themeTint="A6"/>
          <w:sz w:val="24"/>
          <w:szCs w:val="24"/>
        </w:rPr>
        <w:t xml:space="preserve"> and</w:t>
      </w:r>
      <w:r w:rsidRPr="3EE19F4B">
        <w:rPr>
          <w:rStyle w:val="normaltextrun"/>
          <w:rFonts w:ascii="Arial" w:hAnsi="Arial" w:cs="Arial"/>
          <w:color w:val="595959" w:themeColor="text1" w:themeTint="A6"/>
          <w:sz w:val="24"/>
          <w:szCs w:val="24"/>
        </w:rPr>
        <w:t xml:space="preserve"> physical therapy (before and after surgery).</w:t>
      </w:r>
    </w:p>
    <w:p w14:paraId="54C5B473" w14:textId="3DAC3320" w:rsidR="51DDEF15" w:rsidRPr="00791B72" w:rsidRDefault="51DDEF15" w:rsidP="01ADA413">
      <w:pPr>
        <w:pStyle w:val="ListParagraph"/>
        <w:numPr>
          <w:ilvl w:val="0"/>
          <w:numId w:val="5"/>
        </w:numPr>
        <w:spacing w:line="360" w:lineRule="auto"/>
        <w:rPr>
          <w:rStyle w:val="normaltextrun"/>
          <w:rFonts w:ascii="Arial" w:hAnsi="Arial" w:cs="Arial"/>
          <w:color w:val="595959" w:themeColor="text1" w:themeTint="A6"/>
          <w:sz w:val="24"/>
          <w:szCs w:val="24"/>
        </w:rPr>
      </w:pPr>
      <w:r w:rsidRPr="3EE19F4B">
        <w:rPr>
          <w:rStyle w:val="normaltextrun"/>
          <w:rFonts w:ascii="Arial" w:hAnsi="Arial" w:cs="Arial"/>
          <w:color w:val="595959" w:themeColor="text1" w:themeTint="A6"/>
          <w:sz w:val="24"/>
          <w:szCs w:val="24"/>
        </w:rPr>
        <w:t xml:space="preserve">You will also receive a text message from our preadmission nurse to set up </w:t>
      </w:r>
      <w:r w:rsidR="0A6C6A74" w:rsidRPr="3EE19F4B">
        <w:rPr>
          <w:rStyle w:val="normaltextrun"/>
          <w:rFonts w:ascii="Arial" w:hAnsi="Arial" w:cs="Arial"/>
          <w:color w:val="595959" w:themeColor="text1" w:themeTint="A6"/>
          <w:sz w:val="24"/>
          <w:szCs w:val="24"/>
        </w:rPr>
        <w:t>a time</w:t>
      </w:r>
      <w:r w:rsidRPr="3EE19F4B">
        <w:rPr>
          <w:rStyle w:val="normaltextrun"/>
          <w:rFonts w:ascii="Arial" w:hAnsi="Arial" w:cs="Arial"/>
          <w:color w:val="595959" w:themeColor="text1" w:themeTint="A6"/>
          <w:sz w:val="24"/>
          <w:szCs w:val="24"/>
        </w:rPr>
        <w:t xml:space="preserve"> to review information with you</w:t>
      </w:r>
      <w:bookmarkStart w:id="0" w:name="_Int_O5wX5YHy"/>
      <w:r w:rsidRPr="3EE19F4B">
        <w:rPr>
          <w:rStyle w:val="normaltextrun"/>
          <w:rFonts w:ascii="Arial" w:hAnsi="Arial" w:cs="Arial"/>
          <w:color w:val="595959" w:themeColor="text1" w:themeTint="A6"/>
          <w:sz w:val="24"/>
          <w:szCs w:val="24"/>
        </w:rPr>
        <w:t xml:space="preserve">.  </w:t>
      </w:r>
      <w:bookmarkEnd w:id="0"/>
      <w:r w:rsidRPr="3EE19F4B">
        <w:rPr>
          <w:rStyle w:val="normaltextrun"/>
          <w:rFonts w:ascii="Arial" w:hAnsi="Arial" w:cs="Arial"/>
          <w:color w:val="595959" w:themeColor="text1" w:themeTint="A6"/>
          <w:sz w:val="24"/>
          <w:szCs w:val="24"/>
        </w:rPr>
        <w:t>That number is 610-421-0516</w:t>
      </w:r>
      <w:r w:rsidR="5FF3039A" w:rsidRPr="3F397A77">
        <w:rPr>
          <w:rStyle w:val="normaltextrun"/>
          <w:rFonts w:ascii="Arial" w:hAnsi="Arial" w:cs="Arial"/>
          <w:color w:val="595959" w:themeColor="text1" w:themeTint="A6"/>
          <w:sz w:val="24"/>
          <w:szCs w:val="24"/>
        </w:rPr>
        <w:t xml:space="preserve"> (it may show up as </w:t>
      </w:r>
      <w:r w:rsidR="5FF3039A" w:rsidRPr="3F397A77">
        <w:rPr>
          <w:rStyle w:val="normaltextrun"/>
          <w:rFonts w:ascii="Arial" w:hAnsi="Arial" w:cs="Arial"/>
          <w:i/>
          <w:iCs/>
          <w:color w:val="595959" w:themeColor="text1" w:themeTint="A6"/>
          <w:sz w:val="24"/>
          <w:szCs w:val="24"/>
        </w:rPr>
        <w:t>SPAM</w:t>
      </w:r>
      <w:r w:rsidR="5FF3039A" w:rsidRPr="3F397A77">
        <w:rPr>
          <w:rStyle w:val="normaltextrun"/>
          <w:rFonts w:ascii="Arial" w:hAnsi="Arial" w:cs="Arial"/>
          <w:color w:val="595959" w:themeColor="text1" w:themeTint="A6"/>
          <w:sz w:val="24"/>
          <w:szCs w:val="24"/>
        </w:rPr>
        <w:t>)</w:t>
      </w:r>
      <w:r w:rsidRPr="3F397A77">
        <w:rPr>
          <w:rStyle w:val="normaltextrun"/>
          <w:rFonts w:ascii="Arial" w:hAnsi="Arial" w:cs="Arial"/>
          <w:color w:val="595959" w:themeColor="text1" w:themeTint="A6"/>
          <w:sz w:val="24"/>
          <w:szCs w:val="24"/>
        </w:rPr>
        <w:t>.</w:t>
      </w:r>
    </w:p>
    <w:p w14:paraId="1382239A" w14:textId="6CDCDA8B" w:rsidR="005E03F2" w:rsidRPr="00791B72" w:rsidRDefault="005E03F2" w:rsidP="00461419">
      <w:pPr>
        <w:pStyle w:val="ListParagraph"/>
        <w:numPr>
          <w:ilvl w:val="0"/>
          <w:numId w:val="5"/>
        </w:numPr>
        <w:spacing w:line="360" w:lineRule="auto"/>
        <w:rPr>
          <w:rStyle w:val="normaltextrun"/>
          <w:rFonts w:ascii="Arial" w:hAnsi="Arial" w:cs="Arial"/>
          <w:color w:val="595959" w:themeColor="text1" w:themeTint="A6"/>
          <w:sz w:val="24"/>
          <w:szCs w:val="24"/>
        </w:rPr>
      </w:pPr>
      <w:r w:rsidRPr="00791B72">
        <w:rPr>
          <w:rStyle w:val="normaltextrun"/>
          <w:rFonts w:ascii="Arial" w:hAnsi="Arial" w:cs="Arial"/>
          <w:color w:val="595959" w:themeColor="text1" w:themeTint="A6"/>
          <w:sz w:val="24"/>
          <w:szCs w:val="24"/>
        </w:rPr>
        <w:t>Identify your care</w:t>
      </w:r>
      <w:r w:rsidR="00C875AC">
        <w:rPr>
          <w:rStyle w:val="normaltextrun"/>
          <w:rFonts w:ascii="Arial" w:hAnsi="Arial" w:cs="Arial"/>
          <w:color w:val="595959" w:themeColor="text1" w:themeTint="A6"/>
          <w:sz w:val="24"/>
          <w:szCs w:val="24"/>
        </w:rPr>
        <w:t>giver</w:t>
      </w:r>
      <w:r w:rsidR="00AE670F" w:rsidRPr="00791B72">
        <w:rPr>
          <w:rStyle w:val="normaltextrun"/>
          <w:rFonts w:ascii="Arial" w:hAnsi="Arial" w:cs="Arial"/>
          <w:color w:val="595959" w:themeColor="text1" w:themeTint="A6"/>
          <w:sz w:val="24"/>
          <w:szCs w:val="24"/>
        </w:rPr>
        <w:t xml:space="preserve">; we advise that all </w:t>
      </w:r>
      <w:r w:rsidR="00E01819" w:rsidRPr="00791B72">
        <w:rPr>
          <w:rStyle w:val="normaltextrun"/>
          <w:rFonts w:ascii="Arial" w:hAnsi="Arial" w:cs="Arial"/>
          <w:color w:val="595959" w:themeColor="text1" w:themeTint="A6"/>
          <w:sz w:val="24"/>
          <w:szCs w:val="24"/>
        </w:rPr>
        <w:t>patients</w:t>
      </w:r>
      <w:r w:rsidR="00AE670F" w:rsidRPr="00791B72">
        <w:rPr>
          <w:rStyle w:val="normaltextrun"/>
          <w:rFonts w:ascii="Arial" w:hAnsi="Arial" w:cs="Arial"/>
          <w:color w:val="595959" w:themeColor="text1" w:themeTint="A6"/>
          <w:sz w:val="24"/>
          <w:szCs w:val="24"/>
        </w:rPr>
        <w:t xml:space="preserve"> designate a care</w:t>
      </w:r>
      <w:r w:rsidR="00C875AC">
        <w:rPr>
          <w:rStyle w:val="normaltextrun"/>
          <w:rFonts w:ascii="Arial" w:hAnsi="Arial" w:cs="Arial"/>
          <w:color w:val="595959" w:themeColor="text1" w:themeTint="A6"/>
          <w:sz w:val="24"/>
          <w:szCs w:val="24"/>
        </w:rPr>
        <w:t>giver</w:t>
      </w:r>
      <w:r w:rsidR="00AE670F" w:rsidRPr="00791B72">
        <w:rPr>
          <w:rStyle w:val="normaltextrun"/>
          <w:rFonts w:ascii="Arial" w:hAnsi="Arial" w:cs="Arial"/>
          <w:color w:val="595959" w:themeColor="text1" w:themeTint="A6"/>
          <w:sz w:val="24"/>
          <w:szCs w:val="24"/>
        </w:rPr>
        <w:t xml:space="preserve"> for a minimum of </w:t>
      </w:r>
      <w:r w:rsidR="00C875AC">
        <w:rPr>
          <w:rStyle w:val="normaltextrun"/>
          <w:rFonts w:ascii="Arial" w:hAnsi="Arial" w:cs="Arial"/>
          <w:color w:val="595959" w:themeColor="text1" w:themeTint="A6"/>
          <w:sz w:val="24"/>
          <w:szCs w:val="24"/>
        </w:rPr>
        <w:t>48</w:t>
      </w:r>
      <w:r w:rsidR="00AE670F" w:rsidRPr="00791B72">
        <w:rPr>
          <w:rStyle w:val="normaltextrun"/>
          <w:rFonts w:ascii="Arial" w:hAnsi="Arial" w:cs="Arial"/>
          <w:color w:val="595959" w:themeColor="text1" w:themeTint="A6"/>
          <w:sz w:val="24"/>
          <w:szCs w:val="24"/>
        </w:rPr>
        <w:t xml:space="preserve"> hours after the procedure</w:t>
      </w:r>
      <w:r w:rsidR="00E619AC" w:rsidRPr="00791B72">
        <w:rPr>
          <w:rStyle w:val="normaltextrun"/>
          <w:rFonts w:ascii="Arial" w:hAnsi="Arial" w:cs="Arial"/>
          <w:color w:val="595959" w:themeColor="text1" w:themeTint="A6"/>
          <w:sz w:val="24"/>
          <w:szCs w:val="24"/>
        </w:rPr>
        <w:t>.  If you do not have someone that is willing or able to do this</w:t>
      </w:r>
      <w:r w:rsidR="00E01819" w:rsidRPr="00791B72">
        <w:rPr>
          <w:rStyle w:val="normaltextrun"/>
          <w:rFonts w:ascii="Arial" w:hAnsi="Arial" w:cs="Arial"/>
          <w:color w:val="595959" w:themeColor="text1" w:themeTint="A6"/>
          <w:sz w:val="24"/>
          <w:szCs w:val="24"/>
        </w:rPr>
        <w:t>,</w:t>
      </w:r>
      <w:r w:rsidR="00E619AC" w:rsidRPr="00791B72">
        <w:rPr>
          <w:rStyle w:val="normaltextrun"/>
          <w:rFonts w:ascii="Arial" w:hAnsi="Arial" w:cs="Arial"/>
          <w:color w:val="595959" w:themeColor="text1" w:themeTint="A6"/>
          <w:sz w:val="24"/>
          <w:szCs w:val="24"/>
        </w:rPr>
        <w:t xml:space="preserve"> we strongly advise that you let your surgeon know </w:t>
      </w:r>
      <w:r w:rsidR="0052637B" w:rsidRPr="00791B72">
        <w:rPr>
          <w:rStyle w:val="normaltextrun"/>
          <w:rFonts w:ascii="Arial" w:hAnsi="Arial" w:cs="Arial"/>
          <w:color w:val="595959" w:themeColor="text1" w:themeTint="A6"/>
          <w:sz w:val="24"/>
          <w:szCs w:val="24"/>
        </w:rPr>
        <w:t xml:space="preserve">so that the </w:t>
      </w:r>
      <w:r w:rsidR="00E01819" w:rsidRPr="00791B72">
        <w:rPr>
          <w:rStyle w:val="normaltextrun"/>
          <w:rFonts w:ascii="Arial" w:hAnsi="Arial" w:cs="Arial"/>
          <w:color w:val="595959" w:themeColor="text1" w:themeTint="A6"/>
          <w:sz w:val="24"/>
          <w:szCs w:val="24"/>
        </w:rPr>
        <w:t>appropriate</w:t>
      </w:r>
      <w:r w:rsidR="0052637B" w:rsidRPr="00791B72">
        <w:rPr>
          <w:rStyle w:val="normaltextrun"/>
          <w:rFonts w:ascii="Arial" w:hAnsi="Arial" w:cs="Arial"/>
          <w:color w:val="595959" w:themeColor="text1" w:themeTint="A6"/>
          <w:sz w:val="24"/>
          <w:szCs w:val="24"/>
        </w:rPr>
        <w:t xml:space="preserve"> recovery arrangements can be made</w:t>
      </w:r>
      <w:r w:rsidR="00E01819" w:rsidRPr="00791B72">
        <w:rPr>
          <w:rStyle w:val="normaltextrun"/>
          <w:rFonts w:ascii="Arial" w:hAnsi="Arial" w:cs="Arial"/>
          <w:color w:val="595959" w:themeColor="text1" w:themeTint="A6"/>
          <w:sz w:val="24"/>
          <w:szCs w:val="24"/>
        </w:rPr>
        <w:t>.</w:t>
      </w:r>
      <w:r w:rsidR="00921BC7" w:rsidRPr="00791B72">
        <w:rPr>
          <w:rStyle w:val="normaltextrun"/>
          <w:rFonts w:ascii="Arial" w:hAnsi="Arial" w:cs="Arial"/>
          <w:color w:val="595959" w:themeColor="text1" w:themeTint="A6"/>
          <w:sz w:val="24"/>
          <w:szCs w:val="24"/>
        </w:rPr>
        <w:t xml:space="preserve">  Your care</w:t>
      </w:r>
      <w:r w:rsidR="00C875AC">
        <w:rPr>
          <w:rStyle w:val="normaltextrun"/>
          <w:rFonts w:ascii="Arial" w:hAnsi="Arial" w:cs="Arial"/>
          <w:color w:val="595959" w:themeColor="text1" w:themeTint="A6"/>
          <w:sz w:val="24"/>
          <w:szCs w:val="24"/>
        </w:rPr>
        <w:t>giver</w:t>
      </w:r>
      <w:r w:rsidR="00921BC7" w:rsidRPr="00791B72">
        <w:rPr>
          <w:rStyle w:val="normaltextrun"/>
          <w:rFonts w:ascii="Arial" w:hAnsi="Arial" w:cs="Arial"/>
          <w:color w:val="595959" w:themeColor="text1" w:themeTint="A6"/>
          <w:sz w:val="24"/>
          <w:szCs w:val="24"/>
        </w:rPr>
        <w:t xml:space="preserve"> will help with medications,</w:t>
      </w:r>
      <w:r w:rsidR="00DC092F" w:rsidRPr="00791B72">
        <w:rPr>
          <w:rStyle w:val="normaltextrun"/>
          <w:rFonts w:ascii="Arial" w:hAnsi="Arial" w:cs="Arial"/>
          <w:color w:val="595959" w:themeColor="text1" w:themeTint="A6"/>
          <w:sz w:val="24"/>
          <w:szCs w:val="24"/>
        </w:rPr>
        <w:t xml:space="preserve"> </w:t>
      </w:r>
      <w:r w:rsidR="00B558E2" w:rsidRPr="00791B72">
        <w:rPr>
          <w:rStyle w:val="normaltextrun"/>
          <w:rFonts w:ascii="Arial" w:hAnsi="Arial" w:cs="Arial"/>
          <w:color w:val="595959" w:themeColor="text1" w:themeTint="A6"/>
          <w:sz w:val="24"/>
          <w:szCs w:val="24"/>
        </w:rPr>
        <w:t xml:space="preserve">activities of daily living, </w:t>
      </w:r>
      <w:r w:rsidR="00DC092F" w:rsidRPr="00791B72">
        <w:rPr>
          <w:rStyle w:val="normaltextrun"/>
          <w:rFonts w:ascii="Arial" w:hAnsi="Arial" w:cs="Arial"/>
          <w:color w:val="595959" w:themeColor="text1" w:themeTint="A6"/>
          <w:sz w:val="24"/>
          <w:szCs w:val="24"/>
        </w:rPr>
        <w:t>driving you to PT, etc.</w:t>
      </w:r>
    </w:p>
    <w:p w14:paraId="2E914FCC" w14:textId="1978D5A6" w:rsidR="00256E37" w:rsidRPr="00791B72" w:rsidRDefault="00DC092F" w:rsidP="00461419">
      <w:pPr>
        <w:pStyle w:val="ListParagraph"/>
        <w:numPr>
          <w:ilvl w:val="0"/>
          <w:numId w:val="5"/>
        </w:numPr>
        <w:spacing w:line="360" w:lineRule="auto"/>
        <w:rPr>
          <w:rStyle w:val="normaltextrun"/>
          <w:rFonts w:ascii="Arial" w:hAnsi="Arial" w:cs="Arial"/>
          <w:color w:val="595959" w:themeColor="text1" w:themeTint="A6"/>
          <w:sz w:val="24"/>
          <w:szCs w:val="24"/>
        </w:rPr>
      </w:pPr>
      <w:r w:rsidRPr="00791B72">
        <w:rPr>
          <w:rStyle w:val="normaltextrun"/>
          <w:rFonts w:ascii="Arial" w:hAnsi="Arial" w:cs="Arial"/>
          <w:color w:val="595959" w:themeColor="text1" w:themeTint="A6"/>
          <w:sz w:val="24"/>
          <w:szCs w:val="24"/>
        </w:rPr>
        <w:t>We recommend you spend time now preparing your home</w:t>
      </w:r>
      <w:r w:rsidR="001F0CAD" w:rsidRPr="00791B72">
        <w:rPr>
          <w:rStyle w:val="normaltextrun"/>
          <w:rFonts w:ascii="Arial" w:hAnsi="Arial" w:cs="Arial"/>
          <w:color w:val="595959" w:themeColor="text1" w:themeTint="A6"/>
          <w:sz w:val="24"/>
          <w:szCs w:val="24"/>
        </w:rPr>
        <w:t xml:space="preserve"> </w:t>
      </w:r>
      <w:r w:rsidRPr="00791B72">
        <w:rPr>
          <w:rStyle w:val="normaltextrun"/>
          <w:rFonts w:ascii="Arial" w:hAnsi="Arial" w:cs="Arial"/>
          <w:color w:val="595959" w:themeColor="text1" w:themeTint="A6"/>
          <w:sz w:val="24"/>
          <w:szCs w:val="24"/>
        </w:rPr>
        <w:t xml:space="preserve">for your recovery.  </w:t>
      </w:r>
    </w:p>
    <w:p w14:paraId="465F5F5D" w14:textId="0FACDEA8" w:rsidR="00256E37" w:rsidRPr="00791B72" w:rsidRDefault="00DF6125" w:rsidP="00461419">
      <w:pPr>
        <w:pStyle w:val="ListParagraph"/>
        <w:numPr>
          <w:ilvl w:val="1"/>
          <w:numId w:val="5"/>
        </w:numPr>
        <w:spacing w:line="360" w:lineRule="auto"/>
        <w:rPr>
          <w:rStyle w:val="normaltextrun"/>
          <w:rFonts w:ascii="Arial" w:hAnsi="Arial" w:cs="Arial"/>
          <w:color w:val="595959" w:themeColor="text1" w:themeTint="A6"/>
          <w:sz w:val="24"/>
          <w:szCs w:val="24"/>
        </w:rPr>
      </w:pPr>
      <w:r w:rsidRPr="00791B72">
        <w:rPr>
          <w:rStyle w:val="normaltextrun"/>
          <w:rFonts w:ascii="Arial" w:hAnsi="Arial" w:cs="Arial"/>
          <w:color w:val="595959" w:themeColor="text1" w:themeTint="A6"/>
          <w:sz w:val="24"/>
          <w:szCs w:val="24"/>
        </w:rPr>
        <w:t>Do g</w:t>
      </w:r>
      <w:r w:rsidR="00DC092F" w:rsidRPr="00791B72">
        <w:rPr>
          <w:rStyle w:val="normaltextrun"/>
          <w:rFonts w:ascii="Arial" w:hAnsi="Arial" w:cs="Arial"/>
          <w:color w:val="595959" w:themeColor="text1" w:themeTint="A6"/>
          <w:sz w:val="24"/>
          <w:szCs w:val="24"/>
        </w:rPr>
        <w:t>rocery shopping</w:t>
      </w:r>
      <w:r w:rsidR="00256E37" w:rsidRPr="00791B72">
        <w:rPr>
          <w:rStyle w:val="normaltextrun"/>
          <w:rFonts w:ascii="Arial" w:hAnsi="Arial" w:cs="Arial"/>
          <w:color w:val="595959" w:themeColor="text1" w:themeTint="A6"/>
          <w:sz w:val="24"/>
          <w:szCs w:val="24"/>
        </w:rPr>
        <w:t xml:space="preserve"> and</w:t>
      </w:r>
      <w:r w:rsidR="00DC092F" w:rsidRPr="00791B72">
        <w:rPr>
          <w:rStyle w:val="normaltextrun"/>
          <w:rFonts w:ascii="Arial" w:hAnsi="Arial" w:cs="Arial"/>
          <w:color w:val="595959" w:themeColor="text1" w:themeTint="A6"/>
          <w:sz w:val="24"/>
          <w:szCs w:val="24"/>
        </w:rPr>
        <w:t xml:space="preserve"> meal prep</w:t>
      </w:r>
    </w:p>
    <w:p w14:paraId="43794EFD" w14:textId="07FFEEAA" w:rsidR="00D31CC4" w:rsidRPr="00791B72" w:rsidRDefault="00256E37" w:rsidP="00461419">
      <w:pPr>
        <w:pStyle w:val="ListParagraph"/>
        <w:numPr>
          <w:ilvl w:val="1"/>
          <w:numId w:val="5"/>
        </w:numPr>
        <w:spacing w:line="360" w:lineRule="auto"/>
        <w:rPr>
          <w:rStyle w:val="normaltextrun"/>
          <w:rFonts w:ascii="Arial" w:hAnsi="Arial" w:cs="Arial"/>
          <w:color w:val="595959" w:themeColor="text1" w:themeTint="A6"/>
          <w:sz w:val="24"/>
          <w:szCs w:val="24"/>
        </w:rPr>
      </w:pPr>
      <w:r w:rsidRPr="00791B72">
        <w:rPr>
          <w:rStyle w:val="normaltextrun"/>
          <w:rFonts w:ascii="Arial" w:hAnsi="Arial" w:cs="Arial"/>
          <w:color w:val="595959" w:themeColor="text1" w:themeTint="A6"/>
          <w:sz w:val="24"/>
          <w:szCs w:val="24"/>
        </w:rPr>
        <w:t xml:space="preserve">Yard work such </w:t>
      </w:r>
      <w:r w:rsidR="00DF6125" w:rsidRPr="00791B72">
        <w:rPr>
          <w:rStyle w:val="normaltextrun"/>
          <w:rFonts w:ascii="Arial" w:hAnsi="Arial" w:cs="Arial"/>
          <w:color w:val="595959" w:themeColor="text1" w:themeTint="A6"/>
          <w:sz w:val="24"/>
          <w:szCs w:val="24"/>
        </w:rPr>
        <w:t>as cutting</w:t>
      </w:r>
      <w:r w:rsidR="004E7650" w:rsidRPr="00791B72">
        <w:rPr>
          <w:rStyle w:val="normaltextrun"/>
          <w:rFonts w:ascii="Arial" w:hAnsi="Arial" w:cs="Arial"/>
          <w:color w:val="595959" w:themeColor="text1" w:themeTint="A6"/>
          <w:sz w:val="24"/>
          <w:szCs w:val="24"/>
        </w:rPr>
        <w:t xml:space="preserve"> the lawn</w:t>
      </w:r>
    </w:p>
    <w:p w14:paraId="5157AD38" w14:textId="77777777" w:rsidR="00D31CC4" w:rsidRPr="00791B72" w:rsidRDefault="00D31CC4" w:rsidP="00461419">
      <w:pPr>
        <w:pStyle w:val="ListParagraph"/>
        <w:numPr>
          <w:ilvl w:val="1"/>
          <w:numId w:val="5"/>
        </w:numPr>
        <w:spacing w:line="360" w:lineRule="auto"/>
        <w:rPr>
          <w:rStyle w:val="normaltextrun"/>
          <w:rFonts w:ascii="Arial" w:hAnsi="Arial" w:cs="Arial"/>
          <w:color w:val="595959" w:themeColor="text1" w:themeTint="A6"/>
          <w:sz w:val="24"/>
          <w:szCs w:val="24"/>
        </w:rPr>
      </w:pPr>
      <w:r w:rsidRPr="00791B72">
        <w:rPr>
          <w:rStyle w:val="normaltextrun"/>
          <w:rFonts w:ascii="Arial" w:hAnsi="Arial" w:cs="Arial"/>
          <w:color w:val="595959" w:themeColor="text1" w:themeTint="A6"/>
          <w:sz w:val="24"/>
          <w:szCs w:val="24"/>
        </w:rPr>
        <w:t>Do laundry, make the bed with fresh linens</w:t>
      </w:r>
    </w:p>
    <w:p w14:paraId="7B563CFA" w14:textId="4CF0982D" w:rsidR="00DC092F" w:rsidRPr="00791B72" w:rsidRDefault="00C639B8" w:rsidP="00461419">
      <w:pPr>
        <w:pStyle w:val="ListParagraph"/>
        <w:numPr>
          <w:ilvl w:val="1"/>
          <w:numId w:val="5"/>
        </w:numPr>
        <w:spacing w:line="360" w:lineRule="auto"/>
        <w:rPr>
          <w:rStyle w:val="normaltextrun"/>
          <w:rFonts w:ascii="Arial" w:hAnsi="Arial" w:cs="Arial"/>
          <w:color w:val="595959" w:themeColor="text1" w:themeTint="A6"/>
          <w:sz w:val="24"/>
          <w:szCs w:val="24"/>
        </w:rPr>
      </w:pPr>
      <w:r w:rsidRPr="00791B72">
        <w:rPr>
          <w:rStyle w:val="normaltextrun"/>
          <w:rFonts w:ascii="Arial" w:hAnsi="Arial" w:cs="Arial"/>
          <w:color w:val="595959" w:themeColor="text1" w:themeTint="A6"/>
          <w:sz w:val="24"/>
          <w:szCs w:val="24"/>
        </w:rPr>
        <w:t xml:space="preserve">Be aware of trip hazards: </w:t>
      </w:r>
      <w:r w:rsidR="00D31CC4" w:rsidRPr="00791B72">
        <w:rPr>
          <w:rStyle w:val="normaltextrun"/>
          <w:rFonts w:ascii="Arial" w:hAnsi="Arial" w:cs="Arial"/>
          <w:color w:val="595959" w:themeColor="text1" w:themeTint="A6"/>
          <w:sz w:val="24"/>
          <w:szCs w:val="24"/>
        </w:rPr>
        <w:t>Install night lights</w:t>
      </w:r>
      <w:r w:rsidR="00396208" w:rsidRPr="00791B72">
        <w:rPr>
          <w:rStyle w:val="normaltextrun"/>
          <w:rFonts w:ascii="Arial" w:hAnsi="Arial" w:cs="Arial"/>
          <w:color w:val="595959" w:themeColor="text1" w:themeTint="A6"/>
          <w:sz w:val="24"/>
          <w:szCs w:val="24"/>
        </w:rPr>
        <w:t>, pick up throw rugs and pet toys</w:t>
      </w:r>
      <w:r w:rsidR="008B4A86" w:rsidRPr="00791B72">
        <w:rPr>
          <w:rStyle w:val="normaltextrun"/>
          <w:rFonts w:ascii="Arial" w:hAnsi="Arial" w:cs="Arial"/>
          <w:color w:val="595959" w:themeColor="text1" w:themeTint="A6"/>
          <w:sz w:val="24"/>
          <w:szCs w:val="24"/>
        </w:rPr>
        <w:t>, move extension cords</w:t>
      </w:r>
    </w:p>
    <w:p w14:paraId="4BEA0736" w14:textId="251DF6FD" w:rsidR="008B4A86" w:rsidRPr="00791B72" w:rsidRDefault="008B4A86" w:rsidP="00461419">
      <w:pPr>
        <w:pStyle w:val="ListParagraph"/>
        <w:numPr>
          <w:ilvl w:val="1"/>
          <w:numId w:val="5"/>
        </w:numPr>
        <w:spacing w:line="360" w:lineRule="auto"/>
        <w:rPr>
          <w:rStyle w:val="normaltextrun"/>
          <w:rFonts w:ascii="Arial" w:hAnsi="Arial" w:cs="Arial"/>
          <w:color w:val="595959" w:themeColor="text1" w:themeTint="A6"/>
          <w:sz w:val="24"/>
          <w:szCs w:val="24"/>
        </w:rPr>
      </w:pPr>
      <w:r w:rsidRPr="00791B72">
        <w:rPr>
          <w:rStyle w:val="normaltextrun"/>
          <w:rFonts w:ascii="Arial" w:hAnsi="Arial" w:cs="Arial"/>
          <w:color w:val="595959" w:themeColor="text1" w:themeTint="A6"/>
          <w:sz w:val="24"/>
          <w:szCs w:val="24"/>
        </w:rPr>
        <w:t xml:space="preserve">Arrange for pet care the day of surgery if no one </w:t>
      </w:r>
      <w:r w:rsidR="00C875AC" w:rsidRPr="00791B72">
        <w:rPr>
          <w:rStyle w:val="normaltextrun"/>
          <w:rFonts w:ascii="Arial" w:hAnsi="Arial" w:cs="Arial"/>
          <w:color w:val="595959" w:themeColor="text1" w:themeTint="A6"/>
          <w:sz w:val="24"/>
          <w:szCs w:val="24"/>
        </w:rPr>
        <w:t>is</w:t>
      </w:r>
      <w:r w:rsidRPr="00791B72">
        <w:rPr>
          <w:rStyle w:val="normaltextrun"/>
          <w:rFonts w:ascii="Arial" w:hAnsi="Arial" w:cs="Arial"/>
          <w:color w:val="595959" w:themeColor="text1" w:themeTint="A6"/>
          <w:sz w:val="24"/>
          <w:szCs w:val="24"/>
        </w:rPr>
        <w:t xml:space="preserve"> home</w:t>
      </w:r>
    </w:p>
    <w:p w14:paraId="634C0C72" w14:textId="48288FD6" w:rsidR="0063704C" w:rsidRPr="00791B72" w:rsidRDefault="0063704C" w:rsidP="00461419">
      <w:pPr>
        <w:pStyle w:val="ListParagraph"/>
        <w:numPr>
          <w:ilvl w:val="0"/>
          <w:numId w:val="5"/>
        </w:numPr>
        <w:spacing w:line="360" w:lineRule="auto"/>
        <w:rPr>
          <w:rStyle w:val="normaltextrun"/>
          <w:rFonts w:ascii="Arial" w:hAnsi="Arial" w:cs="Arial"/>
          <w:color w:val="595959" w:themeColor="text1" w:themeTint="A6"/>
          <w:sz w:val="24"/>
          <w:szCs w:val="24"/>
        </w:rPr>
      </w:pPr>
      <w:r w:rsidRPr="3EE19F4B">
        <w:rPr>
          <w:rStyle w:val="normaltextrun"/>
          <w:rFonts w:ascii="Arial" w:hAnsi="Arial" w:cs="Arial"/>
          <w:color w:val="595959" w:themeColor="text1" w:themeTint="A6"/>
          <w:sz w:val="24"/>
          <w:szCs w:val="24"/>
        </w:rPr>
        <w:t xml:space="preserve">Your surgeon’s office </w:t>
      </w:r>
      <w:r w:rsidR="73251A96" w:rsidRPr="3EE19F4B">
        <w:rPr>
          <w:rStyle w:val="normaltextrun"/>
          <w:rFonts w:ascii="Arial" w:hAnsi="Arial" w:cs="Arial"/>
          <w:color w:val="595959" w:themeColor="text1" w:themeTint="A6"/>
          <w:sz w:val="24"/>
          <w:szCs w:val="24"/>
        </w:rPr>
        <w:t>will set you up with</w:t>
      </w:r>
      <w:r w:rsidR="000D4B80" w:rsidRPr="3EE19F4B">
        <w:rPr>
          <w:rStyle w:val="normaltextrun"/>
          <w:rFonts w:ascii="Arial" w:hAnsi="Arial" w:cs="Arial"/>
          <w:color w:val="595959" w:themeColor="text1" w:themeTint="A6"/>
          <w:sz w:val="24"/>
          <w:szCs w:val="24"/>
        </w:rPr>
        <w:t xml:space="preserve"> a walker</w:t>
      </w:r>
      <w:r w:rsidR="5A73ABC0" w:rsidRPr="3EE19F4B">
        <w:rPr>
          <w:rStyle w:val="normaltextrun"/>
          <w:rFonts w:ascii="Arial" w:hAnsi="Arial" w:cs="Arial"/>
          <w:color w:val="595959" w:themeColor="text1" w:themeTint="A6"/>
          <w:sz w:val="24"/>
          <w:szCs w:val="24"/>
        </w:rPr>
        <w:t>, most are covered by insurance however a $40 deposit may be collected. I</w:t>
      </w:r>
      <w:r w:rsidR="000D4B80" w:rsidRPr="3EE19F4B">
        <w:rPr>
          <w:rStyle w:val="normaltextrun"/>
          <w:rFonts w:ascii="Arial" w:hAnsi="Arial" w:cs="Arial"/>
          <w:color w:val="595959" w:themeColor="text1" w:themeTint="A6"/>
          <w:sz w:val="24"/>
          <w:szCs w:val="24"/>
        </w:rPr>
        <w:t xml:space="preserve">f you </w:t>
      </w:r>
      <w:r w:rsidR="77EC3A33" w:rsidRPr="3EE19F4B">
        <w:rPr>
          <w:rStyle w:val="normaltextrun"/>
          <w:rFonts w:ascii="Arial" w:hAnsi="Arial" w:cs="Arial"/>
          <w:color w:val="595959" w:themeColor="text1" w:themeTint="A6"/>
          <w:sz w:val="24"/>
          <w:szCs w:val="24"/>
        </w:rPr>
        <w:t>own one,</w:t>
      </w:r>
      <w:r w:rsidR="000D4B80" w:rsidRPr="3EE19F4B">
        <w:rPr>
          <w:rStyle w:val="normaltextrun"/>
          <w:rFonts w:ascii="Arial" w:hAnsi="Arial" w:cs="Arial"/>
          <w:color w:val="595959" w:themeColor="text1" w:themeTint="A6"/>
          <w:sz w:val="24"/>
          <w:szCs w:val="24"/>
        </w:rPr>
        <w:t xml:space="preserve"> make sure it is </w:t>
      </w:r>
      <w:r w:rsidR="000D4B80" w:rsidRPr="3EE19F4B">
        <w:rPr>
          <w:rStyle w:val="normaltextrun"/>
          <w:rFonts w:ascii="Arial" w:hAnsi="Arial" w:cs="Arial"/>
          <w:color w:val="595959" w:themeColor="text1" w:themeTint="A6"/>
          <w:sz w:val="24"/>
          <w:szCs w:val="24"/>
          <w:u w:val="single"/>
        </w:rPr>
        <w:t>2-wheels</w:t>
      </w:r>
      <w:r w:rsidR="000D4B80" w:rsidRPr="3EE19F4B">
        <w:rPr>
          <w:rStyle w:val="normaltextrun"/>
          <w:rFonts w:ascii="Arial" w:hAnsi="Arial" w:cs="Arial"/>
          <w:color w:val="595959" w:themeColor="text1" w:themeTint="A6"/>
          <w:sz w:val="24"/>
          <w:szCs w:val="24"/>
        </w:rPr>
        <w:t xml:space="preserve"> only and appropriate for your height.</w:t>
      </w:r>
    </w:p>
    <w:p w14:paraId="6F294F19" w14:textId="03083355" w:rsidR="3EE19F4B" w:rsidRDefault="3EE19F4B" w:rsidP="3EE19F4B">
      <w:pPr>
        <w:pStyle w:val="ListParagraph"/>
        <w:spacing w:line="360" w:lineRule="auto"/>
        <w:rPr>
          <w:rStyle w:val="normaltextrun"/>
          <w:rFonts w:ascii="Arial" w:hAnsi="Arial" w:cs="Arial"/>
          <w:color w:val="595959" w:themeColor="text1" w:themeTint="A6"/>
          <w:sz w:val="24"/>
          <w:szCs w:val="24"/>
        </w:rPr>
      </w:pPr>
    </w:p>
    <w:p w14:paraId="193149D5" w14:textId="77777777" w:rsidR="00ED0B8F" w:rsidRPr="00FA3A36" w:rsidRDefault="00ED0B8F" w:rsidP="00461419">
      <w:pPr>
        <w:spacing w:line="360" w:lineRule="auto"/>
        <w:rPr>
          <w:rFonts w:ascii="Arial Nova Light" w:hAnsi="Arial Nova Light" w:cstheme="minorHAnsi"/>
          <w:b/>
          <w:bCs/>
          <w:color w:val="0063A9"/>
          <w:sz w:val="32"/>
          <w:szCs w:val="32"/>
        </w:rPr>
      </w:pPr>
      <w:r w:rsidRPr="00FA3A36">
        <w:rPr>
          <w:rFonts w:ascii="Arial Nova Light" w:hAnsi="Arial Nova Light" w:cstheme="minorHAnsi"/>
          <w:b/>
          <w:bCs/>
          <w:color w:val="0063A9"/>
          <w:sz w:val="32"/>
          <w:szCs w:val="32"/>
        </w:rPr>
        <w:t>Pre-Operative Clearance</w:t>
      </w:r>
    </w:p>
    <w:p w14:paraId="05F5D1B5" w14:textId="0D8D0FF2" w:rsidR="000C35D3" w:rsidRPr="000C35D3" w:rsidRDefault="000C35D3" w:rsidP="00461419">
      <w:p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You are required to have clearance from your primary care and specialists</w:t>
      </w:r>
      <w:r w:rsidR="16CDADA4" w:rsidRPr="00791B72">
        <w:rPr>
          <w:rFonts w:ascii="Arial" w:hAnsi="Arial" w:cs="Arial"/>
          <w:color w:val="595959" w:themeColor="text1" w:themeTint="A6"/>
          <w:sz w:val="24"/>
          <w:szCs w:val="24"/>
        </w:rPr>
        <w:t>, such as cardiology,</w:t>
      </w:r>
      <w:r w:rsidRPr="00791B72">
        <w:rPr>
          <w:rFonts w:ascii="Arial" w:hAnsi="Arial" w:cs="Arial"/>
          <w:color w:val="595959" w:themeColor="text1" w:themeTint="A6"/>
          <w:sz w:val="24"/>
          <w:szCs w:val="24"/>
        </w:rPr>
        <w:t xml:space="preserve"> prior to surgery</w:t>
      </w:r>
      <w:r w:rsidR="63045487" w:rsidRPr="00791B72">
        <w:rPr>
          <w:rFonts w:ascii="Arial" w:hAnsi="Arial" w:cs="Arial"/>
          <w:color w:val="595959" w:themeColor="text1" w:themeTint="A6"/>
          <w:sz w:val="24"/>
          <w:szCs w:val="24"/>
        </w:rPr>
        <w:t>. N</w:t>
      </w:r>
      <w:r w:rsidRPr="00791B72">
        <w:rPr>
          <w:rFonts w:ascii="Arial" w:hAnsi="Arial" w:cs="Arial"/>
          <w:color w:val="595959" w:themeColor="text1" w:themeTint="A6"/>
          <w:sz w:val="24"/>
          <w:szCs w:val="24"/>
        </w:rPr>
        <w:t>ot all patients benefit from outpatient surgery.</w:t>
      </w:r>
    </w:p>
    <w:p w14:paraId="53873F63" w14:textId="7A1FBF35" w:rsidR="000C35D3" w:rsidRPr="00791B72" w:rsidRDefault="000C35D3" w:rsidP="00461419">
      <w:pPr>
        <w:pStyle w:val="ListParagraph"/>
        <w:numPr>
          <w:ilvl w:val="0"/>
          <w:numId w:val="8"/>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 xml:space="preserve">You </w:t>
      </w:r>
      <w:r w:rsidR="003A64F7" w:rsidRPr="3EE19F4B">
        <w:rPr>
          <w:rFonts w:ascii="Arial" w:hAnsi="Arial" w:cs="Arial"/>
          <w:color w:val="595959" w:themeColor="text1" w:themeTint="A6"/>
          <w:sz w:val="24"/>
          <w:szCs w:val="24"/>
        </w:rPr>
        <w:t xml:space="preserve">should have </w:t>
      </w:r>
      <w:r w:rsidRPr="3EE19F4B">
        <w:rPr>
          <w:rFonts w:ascii="Arial" w:hAnsi="Arial" w:cs="Arial"/>
          <w:color w:val="595959" w:themeColor="text1" w:themeTint="A6"/>
          <w:sz w:val="24"/>
          <w:szCs w:val="24"/>
        </w:rPr>
        <w:t>receive</w:t>
      </w:r>
      <w:r w:rsidR="003A64F7" w:rsidRPr="3EE19F4B">
        <w:rPr>
          <w:rFonts w:ascii="Arial" w:hAnsi="Arial" w:cs="Arial"/>
          <w:color w:val="595959" w:themeColor="text1" w:themeTint="A6"/>
          <w:sz w:val="24"/>
          <w:szCs w:val="24"/>
        </w:rPr>
        <w:t>d</w:t>
      </w:r>
      <w:r w:rsidRPr="3EE19F4B">
        <w:rPr>
          <w:rFonts w:ascii="Arial" w:hAnsi="Arial" w:cs="Arial"/>
          <w:color w:val="595959" w:themeColor="text1" w:themeTint="A6"/>
          <w:sz w:val="24"/>
          <w:szCs w:val="24"/>
        </w:rPr>
        <w:t xml:space="preserve"> a prescription for lab </w:t>
      </w:r>
      <w:r w:rsidR="48910400" w:rsidRPr="3EE19F4B">
        <w:rPr>
          <w:rFonts w:ascii="Arial" w:hAnsi="Arial" w:cs="Arial"/>
          <w:color w:val="595959" w:themeColor="text1" w:themeTint="A6"/>
          <w:sz w:val="24"/>
          <w:szCs w:val="24"/>
        </w:rPr>
        <w:t>work;</w:t>
      </w:r>
      <w:r w:rsidRPr="3EE19F4B">
        <w:rPr>
          <w:rFonts w:ascii="Arial" w:hAnsi="Arial" w:cs="Arial"/>
          <w:color w:val="595959" w:themeColor="text1" w:themeTint="A6"/>
          <w:sz w:val="24"/>
          <w:szCs w:val="24"/>
        </w:rPr>
        <w:t xml:space="preserve"> this can be done as soon as your surgery is scheduled.  </w:t>
      </w:r>
      <w:r w:rsidR="00B72502" w:rsidRPr="3EE19F4B">
        <w:rPr>
          <w:rFonts w:ascii="Arial" w:hAnsi="Arial" w:cs="Arial"/>
          <w:color w:val="595959" w:themeColor="text1" w:themeTint="A6"/>
          <w:sz w:val="24"/>
          <w:szCs w:val="24"/>
        </w:rPr>
        <w:t>You will want that completed prior to seeing your PCP.</w:t>
      </w:r>
      <w:r w:rsidR="575D6621" w:rsidRPr="3F397A77">
        <w:rPr>
          <w:rFonts w:ascii="Arial" w:hAnsi="Arial" w:cs="Arial"/>
          <w:color w:val="595959" w:themeColor="text1" w:themeTint="A6"/>
          <w:sz w:val="24"/>
          <w:szCs w:val="24"/>
        </w:rPr>
        <w:t xml:space="preserve"> Not more than 60 days prior to your surgery.</w:t>
      </w:r>
    </w:p>
    <w:p w14:paraId="44640F1D" w14:textId="77A01535" w:rsidR="00B72502" w:rsidRPr="00791B72" w:rsidRDefault="00B72502" w:rsidP="00461419">
      <w:pPr>
        <w:pStyle w:val="ListParagraph"/>
        <w:numPr>
          <w:ilvl w:val="1"/>
          <w:numId w:val="8"/>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 xml:space="preserve">Labs </w:t>
      </w:r>
      <w:r w:rsidRPr="3EE19F4B">
        <w:rPr>
          <w:rFonts w:ascii="Arial" w:hAnsi="Arial" w:cs="Arial"/>
          <w:b/>
          <w:bCs/>
          <w:color w:val="595959" w:themeColor="text1" w:themeTint="A6"/>
          <w:sz w:val="24"/>
          <w:szCs w:val="24"/>
        </w:rPr>
        <w:t xml:space="preserve">cannot be done at </w:t>
      </w:r>
      <w:r w:rsidR="003A64F7" w:rsidRPr="3EE19F4B">
        <w:rPr>
          <w:rFonts w:ascii="Arial" w:hAnsi="Arial" w:cs="Arial"/>
          <w:b/>
          <w:bCs/>
          <w:color w:val="595959" w:themeColor="text1" w:themeTint="A6"/>
          <w:sz w:val="24"/>
          <w:szCs w:val="24"/>
        </w:rPr>
        <w:t>LabCorp</w:t>
      </w:r>
      <w:r w:rsidRPr="3EE19F4B">
        <w:rPr>
          <w:rFonts w:ascii="Arial" w:hAnsi="Arial" w:cs="Arial"/>
          <w:b/>
          <w:bCs/>
          <w:color w:val="595959" w:themeColor="text1" w:themeTint="A6"/>
          <w:sz w:val="24"/>
          <w:szCs w:val="24"/>
        </w:rPr>
        <w:t xml:space="preserve"> or </w:t>
      </w:r>
      <w:r w:rsidR="003A64F7" w:rsidRPr="3EE19F4B">
        <w:rPr>
          <w:rFonts w:ascii="Arial" w:hAnsi="Arial" w:cs="Arial"/>
          <w:b/>
          <w:bCs/>
          <w:color w:val="595959" w:themeColor="text1" w:themeTint="A6"/>
          <w:sz w:val="24"/>
          <w:szCs w:val="24"/>
        </w:rPr>
        <w:t>Q</w:t>
      </w:r>
      <w:r w:rsidRPr="3EE19F4B">
        <w:rPr>
          <w:rFonts w:ascii="Arial" w:hAnsi="Arial" w:cs="Arial"/>
          <w:b/>
          <w:bCs/>
          <w:color w:val="595959" w:themeColor="text1" w:themeTint="A6"/>
          <w:sz w:val="24"/>
          <w:szCs w:val="24"/>
        </w:rPr>
        <w:t>uest</w:t>
      </w:r>
      <w:r w:rsidRPr="3EE19F4B">
        <w:rPr>
          <w:rFonts w:ascii="Arial" w:hAnsi="Arial" w:cs="Arial"/>
          <w:color w:val="595959" w:themeColor="text1" w:themeTint="A6"/>
          <w:sz w:val="24"/>
          <w:szCs w:val="24"/>
        </w:rPr>
        <w:t xml:space="preserve"> as they do not perform </w:t>
      </w:r>
      <w:r w:rsidR="5EB29CFA" w:rsidRPr="3F397A77">
        <w:rPr>
          <w:rFonts w:ascii="Arial" w:hAnsi="Arial" w:cs="Arial"/>
          <w:color w:val="595959" w:themeColor="text1" w:themeTint="A6"/>
          <w:sz w:val="24"/>
          <w:szCs w:val="24"/>
        </w:rPr>
        <w:t xml:space="preserve">BOTH </w:t>
      </w:r>
      <w:r w:rsidRPr="3EE19F4B">
        <w:rPr>
          <w:rFonts w:ascii="Arial" w:hAnsi="Arial" w:cs="Arial"/>
          <w:color w:val="595959" w:themeColor="text1" w:themeTint="A6"/>
          <w:sz w:val="24"/>
          <w:szCs w:val="24"/>
        </w:rPr>
        <w:t>nasal swab</w:t>
      </w:r>
      <w:r w:rsidR="003A64F7" w:rsidRPr="3EE19F4B">
        <w:rPr>
          <w:rFonts w:ascii="Arial" w:hAnsi="Arial" w:cs="Arial"/>
          <w:color w:val="595959" w:themeColor="text1" w:themeTint="A6"/>
          <w:sz w:val="24"/>
          <w:szCs w:val="24"/>
        </w:rPr>
        <w:t xml:space="preserve"> </w:t>
      </w:r>
      <w:r w:rsidR="003A64F7" w:rsidRPr="3F397A77">
        <w:rPr>
          <w:rFonts w:ascii="Arial" w:hAnsi="Arial" w:cs="Arial"/>
          <w:color w:val="595959" w:themeColor="text1" w:themeTint="A6"/>
          <w:sz w:val="24"/>
          <w:szCs w:val="24"/>
        </w:rPr>
        <w:t>test</w:t>
      </w:r>
      <w:r w:rsidR="4B0624C3" w:rsidRPr="3F397A77">
        <w:rPr>
          <w:rFonts w:ascii="Arial" w:hAnsi="Arial" w:cs="Arial"/>
          <w:color w:val="595959" w:themeColor="text1" w:themeTint="A6"/>
          <w:sz w:val="24"/>
          <w:szCs w:val="24"/>
        </w:rPr>
        <w:t>s (</w:t>
      </w:r>
      <w:r w:rsidR="1BA0CCC6" w:rsidRPr="3EE19F4B">
        <w:rPr>
          <w:rFonts w:ascii="Arial" w:hAnsi="Arial" w:cs="Arial"/>
          <w:color w:val="595959" w:themeColor="text1" w:themeTint="A6"/>
          <w:sz w:val="24"/>
          <w:szCs w:val="24"/>
        </w:rPr>
        <w:t>MRSA</w:t>
      </w:r>
      <w:r w:rsidR="4B0624C3" w:rsidRPr="3F397A77">
        <w:rPr>
          <w:rFonts w:ascii="Arial" w:hAnsi="Arial" w:cs="Arial"/>
          <w:color w:val="595959" w:themeColor="text1" w:themeTint="A6"/>
          <w:sz w:val="24"/>
          <w:szCs w:val="24"/>
        </w:rPr>
        <w:t xml:space="preserve"> and MSSA)</w:t>
      </w:r>
    </w:p>
    <w:p w14:paraId="594F533B" w14:textId="33AB720E" w:rsidR="00B72502" w:rsidRPr="00791B72" w:rsidRDefault="00B72502" w:rsidP="00461419">
      <w:pPr>
        <w:pStyle w:val="ListParagraph"/>
        <w:numPr>
          <w:ilvl w:val="0"/>
          <w:numId w:val="8"/>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You will receive a prescription for an EKG</w:t>
      </w:r>
      <w:r w:rsidR="3347F364" w:rsidRPr="3EE19F4B">
        <w:rPr>
          <w:rFonts w:ascii="Arial" w:hAnsi="Arial" w:cs="Arial"/>
          <w:color w:val="595959" w:themeColor="text1" w:themeTint="A6"/>
          <w:sz w:val="24"/>
          <w:szCs w:val="24"/>
        </w:rPr>
        <w:t>. If</w:t>
      </w:r>
      <w:r w:rsidRPr="3EE19F4B">
        <w:rPr>
          <w:rFonts w:ascii="Arial" w:hAnsi="Arial" w:cs="Arial"/>
          <w:color w:val="595959" w:themeColor="text1" w:themeTint="A6"/>
          <w:sz w:val="24"/>
          <w:szCs w:val="24"/>
        </w:rPr>
        <w:t xml:space="preserve"> you have had one in the last 6 months and it is considered normal by your </w:t>
      </w:r>
      <w:r w:rsidR="071FB930" w:rsidRPr="3EE19F4B">
        <w:rPr>
          <w:rFonts w:ascii="Arial" w:hAnsi="Arial" w:cs="Arial"/>
          <w:color w:val="595959" w:themeColor="text1" w:themeTint="A6"/>
          <w:sz w:val="24"/>
          <w:szCs w:val="24"/>
        </w:rPr>
        <w:t>physician,</w:t>
      </w:r>
      <w:r w:rsidRPr="3EE19F4B">
        <w:rPr>
          <w:rFonts w:ascii="Arial" w:hAnsi="Arial" w:cs="Arial"/>
          <w:color w:val="595959" w:themeColor="text1" w:themeTint="A6"/>
          <w:sz w:val="24"/>
          <w:szCs w:val="24"/>
        </w:rPr>
        <w:t xml:space="preserve"> you do not need to repeat it.</w:t>
      </w:r>
    </w:p>
    <w:p w14:paraId="400BC514" w14:textId="1322723A" w:rsidR="00ED0B8F" w:rsidRPr="00791B72" w:rsidRDefault="00B9700F" w:rsidP="00461419">
      <w:pPr>
        <w:pStyle w:val="ListParagraph"/>
        <w:numPr>
          <w:ilvl w:val="0"/>
          <w:numId w:val="8"/>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See your primary care provider (PCP)</w:t>
      </w:r>
      <w:r w:rsidRPr="3F397A77">
        <w:rPr>
          <w:rFonts w:ascii="Arial" w:hAnsi="Arial" w:cs="Arial"/>
          <w:color w:val="595959" w:themeColor="text1" w:themeTint="A6"/>
          <w:sz w:val="24"/>
          <w:szCs w:val="24"/>
          <w:u w:val="single"/>
        </w:rPr>
        <w:t xml:space="preserve"> </w:t>
      </w:r>
      <w:r w:rsidR="008B4AEB" w:rsidRPr="3F397A77">
        <w:rPr>
          <w:rFonts w:ascii="Arial" w:hAnsi="Arial" w:cs="Arial"/>
          <w:color w:val="595959" w:themeColor="text1" w:themeTint="A6"/>
          <w:sz w:val="24"/>
          <w:szCs w:val="24"/>
          <w:u w:val="single"/>
        </w:rPr>
        <w:t xml:space="preserve">not more than 30 days prior to your surgery </w:t>
      </w:r>
      <w:r w:rsidR="07A4D85A" w:rsidRPr="3F397A77">
        <w:rPr>
          <w:rFonts w:ascii="Arial" w:hAnsi="Arial" w:cs="Arial"/>
          <w:color w:val="595959" w:themeColor="text1" w:themeTint="A6"/>
          <w:sz w:val="24"/>
          <w:szCs w:val="24"/>
          <w:u w:val="single"/>
        </w:rPr>
        <w:t>date</w:t>
      </w:r>
      <w:r w:rsidR="07A4D85A" w:rsidRPr="3EE19F4B">
        <w:rPr>
          <w:rFonts w:ascii="Arial" w:hAnsi="Arial" w:cs="Arial"/>
          <w:color w:val="595959" w:themeColor="text1" w:themeTint="A6"/>
          <w:sz w:val="24"/>
          <w:szCs w:val="24"/>
        </w:rPr>
        <w:t>;</w:t>
      </w:r>
      <w:r w:rsidR="008B4AEB" w:rsidRPr="3EE19F4B">
        <w:rPr>
          <w:rFonts w:ascii="Arial" w:hAnsi="Arial" w:cs="Arial"/>
          <w:color w:val="595959" w:themeColor="text1" w:themeTint="A6"/>
          <w:sz w:val="24"/>
          <w:szCs w:val="24"/>
        </w:rPr>
        <w:t xml:space="preserve"> it is optimal to have this completed 2 weeks prior to surgery</w:t>
      </w:r>
      <w:r w:rsidR="00ED0B8F" w:rsidRPr="3EE19F4B">
        <w:rPr>
          <w:rFonts w:ascii="Arial" w:hAnsi="Arial" w:cs="Arial"/>
          <w:color w:val="595959" w:themeColor="text1" w:themeTint="A6"/>
          <w:sz w:val="24"/>
          <w:szCs w:val="24"/>
        </w:rPr>
        <w:t xml:space="preserve">. </w:t>
      </w:r>
      <w:r w:rsidR="003A64F7" w:rsidRPr="3EE19F4B">
        <w:rPr>
          <w:rFonts w:ascii="Arial" w:hAnsi="Arial" w:cs="Arial"/>
          <w:color w:val="595959" w:themeColor="text1" w:themeTint="A6"/>
          <w:sz w:val="24"/>
          <w:szCs w:val="24"/>
        </w:rPr>
        <w:t>They can also do the EKG if needed</w:t>
      </w:r>
    </w:p>
    <w:p w14:paraId="1E9463E3" w14:textId="77777777" w:rsidR="00ED0B8F" w:rsidRPr="00791B72" w:rsidRDefault="00ED0B8F" w:rsidP="00461419">
      <w:pPr>
        <w:pStyle w:val="ListParagraph"/>
        <w:numPr>
          <w:ilvl w:val="0"/>
          <w:numId w:val="8"/>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 xml:space="preserve">If there are medical specialists you see routinely, make plans to see them prior to your surgery for clearance. </w:t>
      </w:r>
    </w:p>
    <w:p w14:paraId="31690FE3" w14:textId="77777777" w:rsidR="00A12294" w:rsidRPr="00A12294" w:rsidRDefault="00A12294" w:rsidP="00A12294">
      <w:pPr>
        <w:rPr>
          <w:rFonts w:ascii="Arial" w:hAnsi="Arial" w:cs="Arial"/>
          <w:sz w:val="24"/>
          <w:szCs w:val="24"/>
        </w:rPr>
      </w:pPr>
    </w:p>
    <w:p w14:paraId="1248D305" w14:textId="5117971E" w:rsidR="00003BCF" w:rsidRPr="003A64F7" w:rsidRDefault="00003BCF" w:rsidP="00B0741C">
      <w:pPr>
        <w:spacing w:line="360" w:lineRule="auto"/>
        <w:rPr>
          <w:rFonts w:ascii="Arial Nova Light" w:hAnsi="Arial Nova Light" w:cstheme="minorHAnsi"/>
          <w:b/>
          <w:bCs/>
          <w:color w:val="0063A9"/>
          <w:sz w:val="32"/>
          <w:szCs w:val="32"/>
        </w:rPr>
      </w:pPr>
      <w:r w:rsidRPr="003A64F7">
        <w:rPr>
          <w:rFonts w:ascii="Arial Nova Light" w:hAnsi="Arial Nova Light" w:cstheme="minorHAnsi"/>
          <w:b/>
          <w:bCs/>
          <w:color w:val="0063A9"/>
          <w:sz w:val="32"/>
          <w:szCs w:val="32"/>
        </w:rPr>
        <w:t>Billing Information</w:t>
      </w:r>
    </w:p>
    <w:p w14:paraId="6BCEB90C" w14:textId="54D2839E" w:rsidR="0064477E" w:rsidRPr="00791B72" w:rsidRDefault="0064477E" w:rsidP="01ADA413">
      <w:pPr>
        <w:pStyle w:val="ListParagraph"/>
        <w:numPr>
          <w:ilvl w:val="0"/>
          <w:numId w:val="19"/>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 xml:space="preserve">You will receive an email from </w:t>
      </w:r>
      <w:r w:rsidR="622D22B2" w:rsidRPr="3EE19F4B">
        <w:rPr>
          <w:rFonts w:ascii="Arial" w:hAnsi="Arial" w:cs="Arial"/>
          <w:i/>
          <w:iCs/>
          <w:color w:val="595959" w:themeColor="text1" w:themeTint="A6"/>
          <w:sz w:val="24"/>
          <w:szCs w:val="24"/>
        </w:rPr>
        <w:t>Chadds Ford Ambulatory Surgical Center</w:t>
      </w:r>
      <w:r w:rsidR="622D22B2" w:rsidRPr="3EE19F4B">
        <w:rPr>
          <w:rFonts w:ascii="Arial" w:hAnsi="Arial" w:cs="Arial"/>
          <w:color w:val="595959" w:themeColor="text1" w:themeTint="A6"/>
          <w:sz w:val="24"/>
          <w:szCs w:val="24"/>
        </w:rPr>
        <w:t xml:space="preserve"> </w:t>
      </w:r>
      <w:r w:rsidRPr="3EE19F4B">
        <w:rPr>
          <w:rFonts w:ascii="Arial" w:hAnsi="Arial" w:cs="Arial"/>
          <w:color w:val="595959" w:themeColor="text1" w:themeTint="A6"/>
          <w:sz w:val="24"/>
          <w:szCs w:val="24"/>
        </w:rPr>
        <w:t xml:space="preserve">that will provide you with a surgical copay </w:t>
      </w:r>
      <w:r w:rsidR="2BEF011C" w:rsidRPr="3EE19F4B">
        <w:rPr>
          <w:rFonts w:ascii="Arial" w:hAnsi="Arial" w:cs="Arial"/>
          <w:color w:val="595959" w:themeColor="text1" w:themeTint="A6"/>
          <w:sz w:val="24"/>
          <w:szCs w:val="24"/>
        </w:rPr>
        <w:t>and/or deductible</w:t>
      </w:r>
      <w:r w:rsidRPr="3EE19F4B">
        <w:rPr>
          <w:rFonts w:ascii="Arial" w:hAnsi="Arial" w:cs="Arial"/>
          <w:color w:val="595959" w:themeColor="text1" w:themeTint="A6"/>
          <w:sz w:val="24"/>
          <w:szCs w:val="24"/>
        </w:rPr>
        <w:t xml:space="preserve"> estimate.  You will enter your date of birth to access the email.  This estimate is for the </w:t>
      </w:r>
      <w:r w:rsidR="00606810" w:rsidRPr="3EE19F4B">
        <w:rPr>
          <w:rFonts w:ascii="Arial" w:hAnsi="Arial" w:cs="Arial"/>
          <w:color w:val="595959" w:themeColor="text1" w:themeTint="A6"/>
          <w:sz w:val="24"/>
          <w:szCs w:val="24"/>
        </w:rPr>
        <w:t>facility fee</w:t>
      </w:r>
      <w:r w:rsidR="0F952EA5" w:rsidRPr="3EE19F4B">
        <w:rPr>
          <w:rFonts w:ascii="Arial" w:hAnsi="Arial" w:cs="Arial"/>
          <w:color w:val="595959" w:themeColor="text1" w:themeTint="A6"/>
          <w:sz w:val="24"/>
          <w:szCs w:val="24"/>
        </w:rPr>
        <w:t xml:space="preserve"> only</w:t>
      </w:r>
      <w:r w:rsidR="00606810" w:rsidRPr="3EE19F4B">
        <w:rPr>
          <w:rFonts w:ascii="Arial" w:hAnsi="Arial" w:cs="Arial"/>
          <w:color w:val="595959" w:themeColor="text1" w:themeTint="A6"/>
          <w:sz w:val="24"/>
          <w:szCs w:val="24"/>
        </w:rPr>
        <w:t xml:space="preserve"> and will be due</w:t>
      </w:r>
      <w:r w:rsidR="0BEA0D19" w:rsidRPr="3EE19F4B">
        <w:rPr>
          <w:rFonts w:ascii="Arial" w:hAnsi="Arial" w:cs="Arial"/>
          <w:color w:val="595959" w:themeColor="text1" w:themeTint="A6"/>
          <w:sz w:val="24"/>
          <w:szCs w:val="24"/>
        </w:rPr>
        <w:t>, in full,</w:t>
      </w:r>
      <w:r w:rsidR="00606810" w:rsidRPr="3EE19F4B">
        <w:rPr>
          <w:rFonts w:ascii="Arial" w:hAnsi="Arial" w:cs="Arial"/>
          <w:color w:val="595959" w:themeColor="text1" w:themeTint="A6"/>
          <w:sz w:val="24"/>
          <w:szCs w:val="24"/>
        </w:rPr>
        <w:t xml:space="preserve"> on the day of surgery.  </w:t>
      </w:r>
    </w:p>
    <w:p w14:paraId="37019729" w14:textId="5E5120FB" w:rsidR="296E4DCE" w:rsidRPr="00791B72" w:rsidRDefault="296E4DCE" w:rsidP="01ADA413">
      <w:pPr>
        <w:pStyle w:val="ListParagraph"/>
        <w:numPr>
          <w:ilvl w:val="0"/>
          <w:numId w:val="19"/>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 xml:space="preserve">To provide accurate payment </w:t>
      </w:r>
      <w:r w:rsidR="50C5526A" w:rsidRPr="3EE19F4B">
        <w:rPr>
          <w:rFonts w:ascii="Arial" w:hAnsi="Arial" w:cs="Arial"/>
          <w:color w:val="595959" w:themeColor="text1" w:themeTint="A6"/>
          <w:sz w:val="24"/>
          <w:szCs w:val="24"/>
        </w:rPr>
        <w:t>information,</w:t>
      </w:r>
      <w:r w:rsidRPr="3EE19F4B">
        <w:rPr>
          <w:rFonts w:ascii="Arial" w:hAnsi="Arial" w:cs="Arial"/>
          <w:color w:val="595959" w:themeColor="text1" w:themeTint="A6"/>
          <w:sz w:val="24"/>
          <w:szCs w:val="24"/>
        </w:rPr>
        <w:t xml:space="preserve"> please make sure we have all </w:t>
      </w:r>
      <w:r w:rsidR="4FFE68A7" w:rsidRPr="3EE19F4B">
        <w:rPr>
          <w:rFonts w:ascii="Arial" w:hAnsi="Arial" w:cs="Arial"/>
          <w:color w:val="595959" w:themeColor="text1" w:themeTint="A6"/>
          <w:sz w:val="24"/>
          <w:szCs w:val="24"/>
        </w:rPr>
        <w:t>the insurance</w:t>
      </w:r>
      <w:r w:rsidRPr="3EE19F4B">
        <w:rPr>
          <w:rFonts w:ascii="Arial" w:hAnsi="Arial" w:cs="Arial"/>
          <w:color w:val="595959" w:themeColor="text1" w:themeTint="A6"/>
          <w:sz w:val="24"/>
          <w:szCs w:val="24"/>
        </w:rPr>
        <w:t xml:space="preserve"> information, especially if you have Medicare secondary coverage.</w:t>
      </w:r>
    </w:p>
    <w:p w14:paraId="0FD3AAC6" w14:textId="3719A390" w:rsidR="0FF6A68B" w:rsidRPr="00791B72" w:rsidRDefault="0FF6A68B" w:rsidP="311647C0">
      <w:pPr>
        <w:pStyle w:val="ListParagraph"/>
        <w:numPr>
          <w:ilvl w:val="0"/>
          <w:numId w:val="19"/>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 xml:space="preserve">Accepted forms of payment are credit card, cash, </w:t>
      </w:r>
      <w:r w:rsidR="63F6A180" w:rsidRPr="00791B72">
        <w:rPr>
          <w:rFonts w:ascii="Arial" w:hAnsi="Arial" w:cs="Arial"/>
          <w:color w:val="595959" w:themeColor="text1" w:themeTint="A6"/>
          <w:sz w:val="24"/>
          <w:szCs w:val="24"/>
        </w:rPr>
        <w:t xml:space="preserve">and </w:t>
      </w:r>
      <w:r w:rsidRPr="00791B72">
        <w:rPr>
          <w:rFonts w:ascii="Arial" w:hAnsi="Arial" w:cs="Arial"/>
          <w:color w:val="595959" w:themeColor="text1" w:themeTint="A6"/>
          <w:sz w:val="24"/>
          <w:szCs w:val="24"/>
        </w:rPr>
        <w:t>check</w:t>
      </w:r>
      <w:r w:rsidR="03830395" w:rsidRPr="00791B72">
        <w:rPr>
          <w:rFonts w:ascii="Arial" w:hAnsi="Arial" w:cs="Arial"/>
          <w:color w:val="595959" w:themeColor="text1" w:themeTint="A6"/>
          <w:sz w:val="24"/>
          <w:szCs w:val="24"/>
        </w:rPr>
        <w:t xml:space="preserve">.  We do not accept any </w:t>
      </w:r>
      <w:r w:rsidR="2591DC49" w:rsidRPr="00791B72">
        <w:rPr>
          <w:rFonts w:ascii="Arial" w:hAnsi="Arial" w:cs="Arial"/>
          <w:color w:val="595959" w:themeColor="text1" w:themeTint="A6"/>
          <w:sz w:val="24"/>
          <w:szCs w:val="24"/>
        </w:rPr>
        <w:t>digital payments suc</w:t>
      </w:r>
      <w:r w:rsidR="03830395" w:rsidRPr="00791B72">
        <w:rPr>
          <w:rFonts w:ascii="Arial" w:hAnsi="Arial" w:cs="Arial"/>
          <w:color w:val="595959" w:themeColor="text1" w:themeTint="A6"/>
          <w:sz w:val="24"/>
          <w:szCs w:val="24"/>
        </w:rPr>
        <w:t xml:space="preserve">h as </w:t>
      </w:r>
      <w:r w:rsidR="00327AE4" w:rsidRPr="00791B72">
        <w:rPr>
          <w:rFonts w:ascii="Arial" w:hAnsi="Arial" w:cs="Arial"/>
          <w:color w:val="595959" w:themeColor="text1" w:themeTint="A6"/>
          <w:sz w:val="24"/>
          <w:szCs w:val="24"/>
        </w:rPr>
        <w:t>Venmo</w:t>
      </w:r>
      <w:r w:rsidR="03830395" w:rsidRPr="00791B72">
        <w:rPr>
          <w:rFonts w:ascii="Arial" w:hAnsi="Arial" w:cs="Arial"/>
          <w:color w:val="595959" w:themeColor="text1" w:themeTint="A6"/>
          <w:sz w:val="24"/>
          <w:szCs w:val="24"/>
        </w:rPr>
        <w:t xml:space="preserve"> or cash</w:t>
      </w:r>
      <w:r w:rsidR="20C6F09B" w:rsidRPr="00791B72">
        <w:rPr>
          <w:rFonts w:ascii="Arial" w:hAnsi="Arial" w:cs="Arial"/>
          <w:color w:val="595959" w:themeColor="text1" w:themeTint="A6"/>
          <w:sz w:val="24"/>
          <w:szCs w:val="24"/>
        </w:rPr>
        <w:t xml:space="preserve"> </w:t>
      </w:r>
      <w:r w:rsidR="03830395" w:rsidRPr="00791B72">
        <w:rPr>
          <w:rFonts w:ascii="Arial" w:hAnsi="Arial" w:cs="Arial"/>
          <w:color w:val="595959" w:themeColor="text1" w:themeTint="A6"/>
          <w:sz w:val="24"/>
          <w:szCs w:val="24"/>
        </w:rPr>
        <w:t>ap</w:t>
      </w:r>
      <w:r w:rsidR="76331C11" w:rsidRPr="00791B72">
        <w:rPr>
          <w:rFonts w:ascii="Arial" w:hAnsi="Arial" w:cs="Arial"/>
          <w:color w:val="595959" w:themeColor="text1" w:themeTint="A6"/>
          <w:sz w:val="24"/>
          <w:szCs w:val="24"/>
        </w:rPr>
        <w:t xml:space="preserve">p. </w:t>
      </w:r>
      <w:r w:rsidR="4A289F41" w:rsidRPr="14E81FFA">
        <w:rPr>
          <w:rFonts w:ascii="Arial" w:hAnsi="Arial" w:cs="Arial"/>
          <w:color w:val="595959" w:themeColor="text1" w:themeTint="A6"/>
          <w:sz w:val="24"/>
          <w:szCs w:val="24"/>
        </w:rPr>
        <w:t xml:space="preserve">Payments can be made </w:t>
      </w:r>
      <w:r w:rsidR="4A289F41" w:rsidRPr="312A6A1E">
        <w:rPr>
          <w:rFonts w:ascii="Arial" w:hAnsi="Arial" w:cs="Arial"/>
          <w:color w:val="595959" w:themeColor="text1" w:themeTint="A6"/>
          <w:sz w:val="24"/>
          <w:szCs w:val="24"/>
        </w:rPr>
        <w:t xml:space="preserve">online </w:t>
      </w:r>
      <w:r w:rsidR="4A289F41" w:rsidRPr="026A0D40">
        <w:rPr>
          <w:rFonts w:ascii="Arial" w:hAnsi="Arial" w:cs="Arial"/>
          <w:color w:val="595959" w:themeColor="text1" w:themeTint="A6"/>
          <w:sz w:val="24"/>
          <w:szCs w:val="24"/>
        </w:rPr>
        <w:t xml:space="preserve">through our </w:t>
      </w:r>
      <w:r w:rsidR="4A289F41" w:rsidRPr="19879706">
        <w:rPr>
          <w:rFonts w:ascii="Arial" w:hAnsi="Arial" w:cs="Arial"/>
          <w:color w:val="595959" w:themeColor="text1" w:themeTint="A6"/>
          <w:sz w:val="24"/>
          <w:szCs w:val="24"/>
        </w:rPr>
        <w:t>website</w:t>
      </w:r>
      <w:r w:rsidR="4A289F41" w:rsidRPr="569E088C">
        <w:rPr>
          <w:rFonts w:ascii="Arial" w:hAnsi="Arial" w:cs="Arial"/>
          <w:color w:val="595959" w:themeColor="text1" w:themeTint="A6"/>
          <w:sz w:val="24"/>
          <w:szCs w:val="24"/>
        </w:rPr>
        <w:t>.</w:t>
      </w:r>
    </w:p>
    <w:p w14:paraId="77660508" w14:textId="6DE9F01B" w:rsidR="0FF6A68B" w:rsidRPr="00791B72" w:rsidRDefault="76331C11" w:rsidP="311647C0">
      <w:pPr>
        <w:pStyle w:val="ListParagraph"/>
        <w:numPr>
          <w:ilvl w:val="0"/>
          <w:numId w:val="19"/>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Payment is expect</w:t>
      </w:r>
      <w:r w:rsidR="46E6EBA9" w:rsidRPr="00791B72">
        <w:rPr>
          <w:rFonts w:ascii="Arial" w:hAnsi="Arial" w:cs="Arial"/>
          <w:color w:val="595959" w:themeColor="text1" w:themeTint="A6"/>
          <w:sz w:val="24"/>
          <w:szCs w:val="24"/>
        </w:rPr>
        <w:t xml:space="preserve">ed </w:t>
      </w:r>
      <w:r w:rsidRPr="00791B72">
        <w:rPr>
          <w:rFonts w:ascii="Arial" w:hAnsi="Arial" w:cs="Arial"/>
          <w:color w:val="595959" w:themeColor="text1" w:themeTint="A6"/>
          <w:sz w:val="24"/>
          <w:szCs w:val="24"/>
        </w:rPr>
        <w:t xml:space="preserve">in full at the time of your surgery unless prior </w:t>
      </w:r>
      <w:r w:rsidR="226EE87D" w:rsidRPr="00791B72">
        <w:rPr>
          <w:rFonts w:ascii="Arial" w:hAnsi="Arial" w:cs="Arial"/>
          <w:color w:val="595959" w:themeColor="text1" w:themeTint="A6"/>
          <w:sz w:val="24"/>
          <w:szCs w:val="24"/>
        </w:rPr>
        <w:t>arrangements</w:t>
      </w:r>
      <w:r w:rsidRPr="00791B72">
        <w:rPr>
          <w:rFonts w:ascii="Arial" w:hAnsi="Arial" w:cs="Arial"/>
          <w:color w:val="595959" w:themeColor="text1" w:themeTint="A6"/>
          <w:sz w:val="24"/>
          <w:szCs w:val="24"/>
        </w:rPr>
        <w:t xml:space="preserve"> have been made with our business office</w:t>
      </w:r>
      <w:r w:rsidR="0FF6A68B" w:rsidRPr="00791B72">
        <w:rPr>
          <w:rFonts w:ascii="Arial" w:hAnsi="Arial" w:cs="Arial"/>
          <w:color w:val="595959" w:themeColor="text1" w:themeTint="A6"/>
          <w:sz w:val="24"/>
          <w:szCs w:val="24"/>
        </w:rPr>
        <w:t xml:space="preserve"> </w:t>
      </w:r>
      <w:r w:rsidR="29D55856" w:rsidRPr="00791B72">
        <w:rPr>
          <w:rFonts w:ascii="Arial" w:hAnsi="Arial" w:cs="Arial"/>
          <w:color w:val="595959" w:themeColor="text1" w:themeTint="A6"/>
          <w:sz w:val="24"/>
          <w:szCs w:val="24"/>
        </w:rPr>
        <w:t>610-672-4963.</w:t>
      </w:r>
    </w:p>
    <w:p w14:paraId="3B5F965A" w14:textId="4CFF774F" w:rsidR="7D98DDA0" w:rsidRPr="00791B72" w:rsidRDefault="7D98DDA0" w:rsidP="01ADA413">
      <w:pPr>
        <w:pStyle w:val="ListParagraph"/>
        <w:numPr>
          <w:ilvl w:val="0"/>
          <w:numId w:val="19"/>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Your surgeon, anesthesia, and physical therapy will be billing you separately for your procedure.</w:t>
      </w:r>
    </w:p>
    <w:p w14:paraId="404CCF39" w14:textId="0918EF9A" w:rsidR="006A785F" w:rsidRDefault="7784B307" w:rsidP="00B0741C">
      <w:pPr>
        <w:pStyle w:val="ListParagraph"/>
        <w:numPr>
          <w:ilvl w:val="0"/>
          <w:numId w:val="19"/>
        </w:numPr>
        <w:spacing w:line="360" w:lineRule="auto"/>
        <w:rPr>
          <w:rFonts w:ascii="Arial" w:hAnsi="Arial" w:cs="Arial"/>
          <w:color w:val="595959" w:themeColor="text1" w:themeTint="A6"/>
          <w:sz w:val="24"/>
          <w:szCs w:val="24"/>
        </w:rPr>
      </w:pPr>
      <w:r w:rsidRPr="3EE19F4B">
        <w:rPr>
          <w:rFonts w:ascii="Arial" w:hAnsi="Arial" w:cs="Arial"/>
          <w:i/>
          <w:iCs/>
          <w:color w:val="595959" w:themeColor="text1" w:themeTint="A6"/>
          <w:sz w:val="24"/>
          <w:szCs w:val="24"/>
        </w:rPr>
        <w:t>DOS Therapy</w:t>
      </w:r>
      <w:r w:rsidR="006A785F" w:rsidRPr="3EE19F4B">
        <w:rPr>
          <w:rFonts w:ascii="Arial" w:hAnsi="Arial" w:cs="Arial"/>
          <w:color w:val="595959" w:themeColor="text1" w:themeTint="A6"/>
          <w:sz w:val="24"/>
          <w:szCs w:val="24"/>
        </w:rPr>
        <w:t xml:space="preserve"> will provide your first PT session at the surgery center and will bill you</w:t>
      </w:r>
      <w:r w:rsidR="5B6EDE4A" w:rsidRPr="3EE19F4B">
        <w:rPr>
          <w:rFonts w:ascii="Arial" w:hAnsi="Arial" w:cs="Arial"/>
          <w:color w:val="595959" w:themeColor="text1" w:themeTint="A6"/>
          <w:sz w:val="24"/>
          <w:szCs w:val="24"/>
        </w:rPr>
        <w:t xml:space="preserve">r </w:t>
      </w:r>
      <w:r w:rsidR="6B27D34C" w:rsidRPr="3EE19F4B">
        <w:rPr>
          <w:rFonts w:ascii="Arial" w:hAnsi="Arial" w:cs="Arial"/>
          <w:color w:val="595959" w:themeColor="text1" w:themeTint="A6"/>
          <w:sz w:val="24"/>
          <w:szCs w:val="24"/>
        </w:rPr>
        <w:t>insurance;</w:t>
      </w:r>
      <w:r w:rsidR="006A785F" w:rsidRPr="3EE19F4B">
        <w:rPr>
          <w:rFonts w:ascii="Arial" w:hAnsi="Arial" w:cs="Arial"/>
          <w:color w:val="595959" w:themeColor="text1" w:themeTint="A6"/>
          <w:sz w:val="24"/>
          <w:szCs w:val="24"/>
        </w:rPr>
        <w:t xml:space="preserve"> </w:t>
      </w:r>
      <w:r w:rsidR="1A527D97" w:rsidRPr="3EE19F4B">
        <w:rPr>
          <w:rFonts w:ascii="Arial" w:hAnsi="Arial" w:cs="Arial"/>
          <w:color w:val="595959" w:themeColor="text1" w:themeTint="A6"/>
          <w:sz w:val="24"/>
          <w:szCs w:val="24"/>
        </w:rPr>
        <w:t>however,</w:t>
      </w:r>
      <w:r w:rsidR="006A785F" w:rsidRPr="3EE19F4B">
        <w:rPr>
          <w:rFonts w:ascii="Arial" w:hAnsi="Arial" w:cs="Arial"/>
          <w:color w:val="595959" w:themeColor="text1" w:themeTint="A6"/>
          <w:sz w:val="24"/>
          <w:szCs w:val="24"/>
        </w:rPr>
        <w:t xml:space="preserve"> you will </w:t>
      </w:r>
      <w:r w:rsidR="00BE178A" w:rsidRPr="3EE19F4B">
        <w:rPr>
          <w:rFonts w:ascii="Arial" w:hAnsi="Arial" w:cs="Arial"/>
          <w:color w:val="595959" w:themeColor="text1" w:themeTint="A6"/>
          <w:sz w:val="24"/>
          <w:szCs w:val="24"/>
        </w:rPr>
        <w:t>choose which PT provider you would like to use for all additional treatments.</w:t>
      </w:r>
    </w:p>
    <w:p w14:paraId="17D85BDD" w14:textId="77777777" w:rsidR="00C93C92" w:rsidRPr="00791B72" w:rsidRDefault="00C93C92" w:rsidP="00C93C92">
      <w:pPr>
        <w:pStyle w:val="ListParagraph"/>
        <w:spacing w:line="360" w:lineRule="auto"/>
        <w:rPr>
          <w:rFonts w:ascii="Arial" w:hAnsi="Arial" w:cs="Arial"/>
          <w:color w:val="595959" w:themeColor="text1" w:themeTint="A6"/>
          <w:sz w:val="24"/>
          <w:szCs w:val="24"/>
        </w:rPr>
      </w:pPr>
    </w:p>
    <w:p w14:paraId="5BAF8EF1" w14:textId="3BDC6CDB" w:rsidR="00003BCF" w:rsidRPr="003A64F7" w:rsidRDefault="00003BCF" w:rsidP="00B0741C">
      <w:pPr>
        <w:spacing w:line="360" w:lineRule="auto"/>
        <w:rPr>
          <w:rFonts w:ascii="Arial Nova Light" w:hAnsi="Arial Nova Light" w:cstheme="minorHAnsi"/>
          <w:b/>
          <w:bCs/>
          <w:color w:val="0063A9"/>
          <w:sz w:val="32"/>
          <w:szCs w:val="32"/>
        </w:rPr>
      </w:pPr>
      <w:r w:rsidRPr="003A64F7">
        <w:rPr>
          <w:rFonts w:ascii="Arial Nova Light" w:hAnsi="Arial Nova Light" w:cstheme="minorHAnsi"/>
          <w:b/>
          <w:bCs/>
          <w:color w:val="0063A9"/>
          <w:sz w:val="32"/>
          <w:szCs w:val="32"/>
        </w:rPr>
        <w:t>Day Of Surgery Information</w:t>
      </w:r>
    </w:p>
    <w:p w14:paraId="790B9DA5" w14:textId="77777777" w:rsidR="00003BCF" w:rsidRPr="00791B72" w:rsidRDefault="00003BCF" w:rsidP="00B0741C">
      <w:pPr>
        <w:pStyle w:val="ListParagraph"/>
        <w:numPr>
          <w:ilvl w:val="0"/>
          <w:numId w:val="15"/>
        </w:numPr>
        <w:spacing w:line="360" w:lineRule="auto"/>
        <w:rPr>
          <w:rFonts w:ascii="Arial" w:hAnsi="Arial" w:cs="Arial"/>
          <w:b/>
          <w:color w:val="595959" w:themeColor="text1" w:themeTint="A6"/>
          <w:sz w:val="24"/>
          <w:szCs w:val="24"/>
          <w:u w:val="single"/>
        </w:rPr>
      </w:pPr>
      <w:r w:rsidRPr="00791B72">
        <w:rPr>
          <w:rFonts w:ascii="Arial" w:hAnsi="Arial" w:cs="Arial"/>
          <w:color w:val="595959" w:themeColor="text1" w:themeTint="A6"/>
          <w:sz w:val="24"/>
          <w:szCs w:val="24"/>
        </w:rPr>
        <w:t>Surgery Date:</w:t>
      </w:r>
      <w:r w:rsidRPr="00791B72">
        <w:rPr>
          <w:rFonts w:ascii="Arial" w:hAnsi="Arial" w:cs="Arial"/>
          <w:b/>
          <w:color w:val="595959" w:themeColor="text1" w:themeTint="A6"/>
          <w:sz w:val="24"/>
          <w:szCs w:val="24"/>
          <w:u w:val="single"/>
        </w:rPr>
        <w:t xml:space="preserve"> _________________  </w:t>
      </w:r>
    </w:p>
    <w:p w14:paraId="548A84FD" w14:textId="24D2C407" w:rsidR="00003BCF" w:rsidRPr="00791B72" w:rsidRDefault="00003BCF" w:rsidP="3EE19F4B">
      <w:pPr>
        <w:pStyle w:val="ListParagraph"/>
        <w:numPr>
          <w:ilvl w:val="0"/>
          <w:numId w:val="22"/>
        </w:numPr>
        <w:spacing w:line="360" w:lineRule="auto"/>
        <w:rPr>
          <w:rFonts w:ascii="Arial" w:hAnsi="Arial" w:cs="Arial"/>
          <w:color w:val="595959" w:themeColor="text1" w:themeTint="A6"/>
        </w:rPr>
      </w:pPr>
      <w:r w:rsidRPr="3EE19F4B">
        <w:rPr>
          <w:rFonts w:ascii="Arial" w:hAnsi="Arial" w:cs="Arial"/>
          <w:color w:val="595959" w:themeColor="text1" w:themeTint="A6"/>
          <w:sz w:val="24"/>
          <w:szCs w:val="24"/>
        </w:rPr>
        <w:t xml:space="preserve">Your surgery time will be confirmed by a nurse the </w:t>
      </w:r>
      <w:r w:rsidR="7FFB2011" w:rsidRPr="3EE19F4B">
        <w:rPr>
          <w:rFonts w:ascii="Arial" w:hAnsi="Arial" w:cs="Arial"/>
          <w:color w:val="595959" w:themeColor="text1" w:themeTint="A6"/>
          <w:sz w:val="24"/>
          <w:szCs w:val="24"/>
        </w:rPr>
        <w:t xml:space="preserve">business </w:t>
      </w:r>
      <w:r w:rsidRPr="3EE19F4B">
        <w:rPr>
          <w:rFonts w:ascii="Arial" w:hAnsi="Arial" w:cs="Arial"/>
          <w:color w:val="595959" w:themeColor="text1" w:themeTint="A6"/>
          <w:sz w:val="24"/>
          <w:szCs w:val="24"/>
        </w:rPr>
        <w:t>day before surgery</w:t>
      </w:r>
      <w:r w:rsidR="1A7688B4" w:rsidRPr="3EE19F4B">
        <w:rPr>
          <w:rFonts w:ascii="Arial" w:hAnsi="Arial" w:cs="Arial"/>
          <w:color w:val="595959" w:themeColor="text1" w:themeTint="A6"/>
          <w:sz w:val="24"/>
          <w:szCs w:val="24"/>
        </w:rPr>
        <w:t>.</w:t>
      </w:r>
    </w:p>
    <w:p w14:paraId="529526BD" w14:textId="7300AA2C" w:rsidR="00003BCF" w:rsidRPr="00791B72" w:rsidRDefault="00003BCF" w:rsidP="3EE19F4B">
      <w:pPr>
        <w:pStyle w:val="ListParagraph"/>
        <w:numPr>
          <w:ilvl w:val="0"/>
          <w:numId w:val="22"/>
        </w:numPr>
        <w:spacing w:line="360" w:lineRule="auto"/>
        <w:rPr>
          <w:rFonts w:ascii="Arial" w:hAnsi="Arial" w:cs="Arial"/>
          <w:color w:val="595959" w:themeColor="text1" w:themeTint="A6"/>
        </w:rPr>
      </w:pPr>
      <w:r w:rsidRPr="3EE19F4B">
        <w:rPr>
          <w:rFonts w:ascii="Arial" w:hAnsi="Arial" w:cs="Arial"/>
          <w:color w:val="595959" w:themeColor="text1" w:themeTint="A6"/>
          <w:sz w:val="24"/>
          <w:szCs w:val="24"/>
        </w:rPr>
        <w:t xml:space="preserve">Day of surgery, you’ll be arriving approx. 90 minutes prior to your scheduled time.  </w:t>
      </w:r>
    </w:p>
    <w:p w14:paraId="72125C7E" w14:textId="4F22B7C6" w:rsidR="00BE178A" w:rsidRPr="00791B72" w:rsidRDefault="00BE178A" w:rsidP="00B0741C">
      <w:pPr>
        <w:pStyle w:val="ListParagraph"/>
        <w:numPr>
          <w:ilvl w:val="0"/>
          <w:numId w:val="22"/>
        </w:numPr>
        <w:spacing w:line="360" w:lineRule="auto"/>
        <w:rPr>
          <w:rFonts w:ascii="Times New Roman" w:hAnsi="Times New Roman" w:cs="Times New Roman"/>
          <w:color w:val="595959" w:themeColor="text1" w:themeTint="A6"/>
          <w:sz w:val="24"/>
          <w:szCs w:val="24"/>
        </w:rPr>
      </w:pPr>
      <w:r w:rsidRPr="3EE19F4B">
        <w:rPr>
          <w:rFonts w:ascii="Arial" w:hAnsi="Arial" w:cs="Arial"/>
          <w:color w:val="595959" w:themeColor="text1" w:themeTint="A6"/>
          <w:sz w:val="24"/>
          <w:szCs w:val="24"/>
        </w:rPr>
        <w:t>You will not eat or drink anything</w:t>
      </w:r>
      <w:r w:rsidR="3B3D99A6" w:rsidRPr="3EE19F4B">
        <w:rPr>
          <w:rFonts w:ascii="Arial" w:hAnsi="Arial" w:cs="Arial"/>
          <w:color w:val="595959" w:themeColor="text1" w:themeTint="A6"/>
          <w:sz w:val="24"/>
          <w:szCs w:val="24"/>
        </w:rPr>
        <w:t xml:space="preserve"> after midnight</w:t>
      </w:r>
      <w:r w:rsidRPr="3EE19F4B">
        <w:rPr>
          <w:rFonts w:ascii="Arial" w:hAnsi="Arial" w:cs="Arial"/>
          <w:color w:val="595959" w:themeColor="text1" w:themeTint="A6"/>
          <w:sz w:val="24"/>
          <w:szCs w:val="24"/>
        </w:rPr>
        <w:t xml:space="preserve"> the night before surgery</w:t>
      </w:r>
      <w:r w:rsidR="00975829" w:rsidRPr="3EE19F4B">
        <w:rPr>
          <w:rFonts w:ascii="Arial" w:hAnsi="Arial" w:cs="Arial"/>
          <w:color w:val="595959" w:themeColor="text1" w:themeTint="A6"/>
          <w:sz w:val="24"/>
          <w:szCs w:val="24"/>
        </w:rPr>
        <w:t xml:space="preserve">, you </w:t>
      </w:r>
      <w:r w:rsidR="00975829" w:rsidRPr="006116DD">
        <w:rPr>
          <w:rFonts w:ascii="Arial" w:hAnsi="Arial" w:cs="Arial"/>
          <w:i/>
          <w:iCs/>
          <w:color w:val="595959" w:themeColor="text1" w:themeTint="A6"/>
          <w:sz w:val="24"/>
          <w:szCs w:val="24"/>
        </w:rPr>
        <w:t>may</w:t>
      </w:r>
      <w:r w:rsidR="00975829" w:rsidRPr="3EE19F4B">
        <w:rPr>
          <w:rFonts w:ascii="Arial" w:hAnsi="Arial" w:cs="Arial"/>
          <w:color w:val="595959" w:themeColor="text1" w:themeTint="A6"/>
          <w:sz w:val="24"/>
          <w:szCs w:val="24"/>
        </w:rPr>
        <w:t xml:space="preserve"> be instructed to </w:t>
      </w:r>
      <w:r w:rsidR="00E704FD">
        <w:rPr>
          <w:rFonts w:ascii="Arial" w:hAnsi="Arial" w:cs="Arial"/>
          <w:color w:val="595959" w:themeColor="text1" w:themeTint="A6"/>
          <w:sz w:val="24"/>
          <w:szCs w:val="24"/>
        </w:rPr>
        <w:t xml:space="preserve">stop eating and drinking earlier.  The nurse will instruct you which </w:t>
      </w:r>
      <w:r w:rsidR="00975829" w:rsidRPr="3EE19F4B">
        <w:rPr>
          <w:rFonts w:ascii="Arial" w:hAnsi="Arial" w:cs="Arial"/>
          <w:color w:val="595959" w:themeColor="text1" w:themeTint="A6"/>
          <w:sz w:val="24"/>
          <w:szCs w:val="24"/>
        </w:rPr>
        <w:t>medication</w:t>
      </w:r>
      <w:r w:rsidR="00B27AD2" w:rsidRPr="3EE19F4B">
        <w:rPr>
          <w:rFonts w:ascii="Arial" w:hAnsi="Arial" w:cs="Arial"/>
          <w:color w:val="595959" w:themeColor="text1" w:themeTint="A6"/>
          <w:sz w:val="24"/>
          <w:szCs w:val="24"/>
        </w:rPr>
        <w:t xml:space="preserve">s </w:t>
      </w:r>
      <w:r w:rsidR="006116DD">
        <w:rPr>
          <w:rFonts w:ascii="Arial" w:hAnsi="Arial" w:cs="Arial"/>
          <w:color w:val="595959" w:themeColor="text1" w:themeTint="A6"/>
          <w:sz w:val="24"/>
          <w:szCs w:val="24"/>
        </w:rPr>
        <w:t xml:space="preserve">to take </w:t>
      </w:r>
      <w:r w:rsidR="00B27AD2" w:rsidRPr="3EE19F4B">
        <w:rPr>
          <w:rFonts w:ascii="Arial" w:hAnsi="Arial" w:cs="Arial"/>
          <w:color w:val="595959" w:themeColor="text1" w:themeTint="A6"/>
          <w:sz w:val="24"/>
          <w:szCs w:val="24"/>
        </w:rPr>
        <w:t xml:space="preserve">in the morning before you arrive, you may take these meds with a small </w:t>
      </w:r>
      <w:r w:rsidR="00B27AD2" w:rsidRPr="3EE19F4B">
        <w:rPr>
          <w:rFonts w:ascii="Arial" w:hAnsi="Arial" w:cs="Arial"/>
          <w:b/>
          <w:bCs/>
          <w:color w:val="595959" w:themeColor="text1" w:themeTint="A6"/>
          <w:sz w:val="24"/>
          <w:szCs w:val="24"/>
        </w:rPr>
        <w:t>SIP</w:t>
      </w:r>
      <w:r w:rsidR="00B27AD2" w:rsidRPr="3EE19F4B">
        <w:rPr>
          <w:rFonts w:ascii="Arial" w:hAnsi="Arial" w:cs="Arial"/>
          <w:color w:val="595959" w:themeColor="text1" w:themeTint="A6"/>
          <w:sz w:val="24"/>
          <w:szCs w:val="24"/>
        </w:rPr>
        <w:t xml:space="preserve"> of water</w:t>
      </w:r>
      <w:r w:rsidR="00B27AD2" w:rsidRPr="3EE19F4B">
        <w:rPr>
          <w:rFonts w:ascii="Times New Roman" w:hAnsi="Times New Roman" w:cs="Times New Roman"/>
          <w:color w:val="595959" w:themeColor="text1" w:themeTint="A6"/>
          <w:sz w:val="24"/>
          <w:szCs w:val="24"/>
        </w:rPr>
        <w:t>.</w:t>
      </w:r>
    </w:p>
    <w:p w14:paraId="02D42192" w14:textId="5E674480" w:rsidR="00352F06" w:rsidRPr="003A64F7" w:rsidRDefault="002D13B8" w:rsidP="00B0741C">
      <w:pPr>
        <w:spacing w:line="360" w:lineRule="auto"/>
        <w:rPr>
          <w:rFonts w:ascii="Arial Nova Light" w:hAnsi="Arial Nova Light" w:cs="Times New Roman"/>
          <w:b/>
          <w:bCs/>
          <w:color w:val="0063A9"/>
          <w:sz w:val="32"/>
          <w:szCs w:val="32"/>
        </w:rPr>
      </w:pPr>
      <w:r w:rsidRPr="003A64F7">
        <w:rPr>
          <w:rFonts w:ascii="Arial Nova Light" w:hAnsi="Arial Nova Light" w:cs="Times New Roman"/>
          <w:b/>
          <w:bCs/>
          <w:color w:val="0063A9"/>
          <w:sz w:val="32"/>
          <w:szCs w:val="32"/>
        </w:rPr>
        <w:t>Physical Therapy</w:t>
      </w:r>
    </w:p>
    <w:p w14:paraId="6CDD39C7" w14:textId="30138EAC" w:rsidR="002D13B8" w:rsidRPr="00791B72" w:rsidRDefault="002D13B8" w:rsidP="00B0741C">
      <w:pPr>
        <w:pStyle w:val="ListParagraph"/>
        <w:numPr>
          <w:ilvl w:val="0"/>
          <w:numId w:val="17"/>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You will be given a prescription for outpatient therapy</w:t>
      </w:r>
      <w:r w:rsidR="001107A7" w:rsidRPr="3EE19F4B">
        <w:rPr>
          <w:rFonts w:ascii="Arial" w:hAnsi="Arial" w:cs="Arial"/>
          <w:color w:val="595959" w:themeColor="text1" w:themeTint="A6"/>
          <w:sz w:val="24"/>
          <w:szCs w:val="24"/>
        </w:rPr>
        <w:t xml:space="preserve"> </w:t>
      </w:r>
      <w:r w:rsidR="00BE178A" w:rsidRPr="00DC1638">
        <w:rPr>
          <w:rFonts w:ascii="Arial" w:hAnsi="Arial" w:cs="Arial"/>
          <w:color w:val="595959" w:themeColor="text1" w:themeTint="A6"/>
          <w:sz w:val="24"/>
          <w:szCs w:val="24"/>
          <w:highlight w:val="yellow"/>
        </w:rPr>
        <w:t>2-3x</w:t>
      </w:r>
      <w:r w:rsidR="001107A7" w:rsidRPr="00DC1638">
        <w:rPr>
          <w:rFonts w:ascii="Arial" w:hAnsi="Arial" w:cs="Arial"/>
          <w:color w:val="595959" w:themeColor="text1" w:themeTint="A6"/>
          <w:sz w:val="24"/>
          <w:szCs w:val="24"/>
          <w:highlight w:val="yellow"/>
        </w:rPr>
        <w:t xml:space="preserve"> per week for </w:t>
      </w:r>
      <w:r w:rsidR="00BE178A" w:rsidRPr="00DC1638">
        <w:rPr>
          <w:rFonts w:ascii="Arial" w:hAnsi="Arial" w:cs="Arial"/>
          <w:color w:val="595959" w:themeColor="text1" w:themeTint="A6"/>
          <w:sz w:val="24"/>
          <w:szCs w:val="24"/>
          <w:highlight w:val="yellow"/>
        </w:rPr>
        <w:t>4</w:t>
      </w:r>
      <w:r w:rsidR="005426DD" w:rsidRPr="00DC1638">
        <w:rPr>
          <w:rFonts w:ascii="Arial" w:hAnsi="Arial" w:cs="Arial"/>
          <w:color w:val="595959" w:themeColor="text1" w:themeTint="A6"/>
          <w:sz w:val="24"/>
          <w:szCs w:val="24"/>
          <w:highlight w:val="yellow"/>
        </w:rPr>
        <w:t>-6</w:t>
      </w:r>
      <w:r w:rsidR="001107A7" w:rsidRPr="00DC1638">
        <w:rPr>
          <w:rFonts w:ascii="Arial" w:hAnsi="Arial" w:cs="Arial"/>
          <w:color w:val="595959" w:themeColor="text1" w:themeTint="A6"/>
          <w:sz w:val="24"/>
          <w:szCs w:val="24"/>
          <w:highlight w:val="yellow"/>
        </w:rPr>
        <w:t xml:space="preserve"> weeks</w:t>
      </w:r>
      <w:r w:rsidR="5756F2F3" w:rsidRPr="3EE19F4B">
        <w:rPr>
          <w:rFonts w:ascii="Arial" w:hAnsi="Arial" w:cs="Arial"/>
          <w:color w:val="595959" w:themeColor="text1" w:themeTint="A6"/>
          <w:sz w:val="24"/>
          <w:szCs w:val="24"/>
        </w:rPr>
        <w:t>. Please</w:t>
      </w:r>
      <w:r w:rsidRPr="3EE19F4B">
        <w:rPr>
          <w:rFonts w:ascii="Arial" w:hAnsi="Arial" w:cs="Arial"/>
          <w:color w:val="595959" w:themeColor="text1" w:themeTint="A6"/>
          <w:sz w:val="24"/>
          <w:szCs w:val="24"/>
        </w:rPr>
        <w:t xml:space="preserve"> choose a facility that is convenient for you as you will not be able to drive yourself the first few sessions.  </w:t>
      </w:r>
    </w:p>
    <w:p w14:paraId="747316F9" w14:textId="091CFE7F" w:rsidR="002D13B8" w:rsidRPr="00791B72" w:rsidRDefault="001107A7" w:rsidP="00B0741C">
      <w:pPr>
        <w:pStyle w:val="ListParagraph"/>
        <w:numPr>
          <w:ilvl w:val="0"/>
          <w:numId w:val="17"/>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 xml:space="preserve">Call now to schedule the first few sessions; the first one should be the </w:t>
      </w:r>
      <w:r w:rsidRPr="3EE19F4B">
        <w:rPr>
          <w:rFonts w:ascii="Arial" w:hAnsi="Arial" w:cs="Arial"/>
          <w:color w:val="595959" w:themeColor="text1" w:themeTint="A6"/>
          <w:sz w:val="24"/>
          <w:szCs w:val="24"/>
          <w:u w:val="single"/>
        </w:rPr>
        <w:t>day after</w:t>
      </w:r>
      <w:r w:rsidR="00BE178A" w:rsidRPr="3EE19F4B">
        <w:rPr>
          <w:rFonts w:ascii="Arial" w:hAnsi="Arial" w:cs="Arial"/>
          <w:color w:val="595959" w:themeColor="text1" w:themeTint="A6"/>
          <w:sz w:val="24"/>
          <w:szCs w:val="24"/>
          <w:u w:val="single"/>
        </w:rPr>
        <w:t xml:space="preserve"> your scheduled</w:t>
      </w:r>
      <w:r w:rsidRPr="3EE19F4B">
        <w:rPr>
          <w:rFonts w:ascii="Arial" w:hAnsi="Arial" w:cs="Arial"/>
          <w:color w:val="595959" w:themeColor="text1" w:themeTint="A6"/>
          <w:sz w:val="24"/>
          <w:szCs w:val="24"/>
          <w:u w:val="single"/>
        </w:rPr>
        <w:t xml:space="preserve"> surgery</w:t>
      </w:r>
      <w:r w:rsidRPr="3EE19F4B">
        <w:rPr>
          <w:rFonts w:ascii="Arial" w:hAnsi="Arial" w:cs="Arial"/>
          <w:color w:val="595959" w:themeColor="text1" w:themeTint="A6"/>
          <w:sz w:val="24"/>
          <w:szCs w:val="24"/>
        </w:rPr>
        <w:t>.</w:t>
      </w:r>
    </w:p>
    <w:p w14:paraId="23C71640" w14:textId="066F56F2" w:rsidR="28E21ACE" w:rsidRDefault="28E21ACE" w:rsidP="3F397A77">
      <w:pPr>
        <w:pStyle w:val="ListParagraph"/>
        <w:numPr>
          <w:ilvl w:val="0"/>
          <w:numId w:val="17"/>
        </w:numPr>
        <w:spacing w:line="360" w:lineRule="auto"/>
        <w:rPr>
          <w:rFonts w:ascii="Arial" w:eastAsia="Arial" w:hAnsi="Arial" w:cs="Arial"/>
          <w:color w:val="595959" w:themeColor="text1" w:themeTint="A6"/>
          <w:sz w:val="24"/>
          <w:szCs w:val="24"/>
        </w:rPr>
      </w:pPr>
      <w:r w:rsidRPr="3F397A77">
        <w:rPr>
          <w:rFonts w:ascii="Arial" w:eastAsia="Arial" w:hAnsi="Arial" w:cs="Arial"/>
          <w:color w:val="595959" w:themeColor="text1" w:themeTint="A6"/>
          <w:sz w:val="24"/>
          <w:szCs w:val="24"/>
        </w:rPr>
        <w:t xml:space="preserve">DOS does offer </w:t>
      </w:r>
      <w:r w:rsidR="2658A429" w:rsidRPr="3F397A77">
        <w:rPr>
          <w:rFonts w:ascii="Arial" w:eastAsia="Arial" w:hAnsi="Arial" w:cs="Arial"/>
          <w:color w:val="595959" w:themeColor="text1" w:themeTint="A6"/>
          <w:sz w:val="24"/>
          <w:szCs w:val="24"/>
        </w:rPr>
        <w:t xml:space="preserve">physical therapy at some </w:t>
      </w:r>
      <w:r w:rsidR="70B7541D" w:rsidRPr="3F397A77">
        <w:rPr>
          <w:rFonts w:ascii="Arial" w:eastAsia="Arial" w:hAnsi="Arial" w:cs="Arial"/>
          <w:color w:val="595959" w:themeColor="text1" w:themeTint="A6"/>
          <w:sz w:val="24"/>
          <w:szCs w:val="24"/>
        </w:rPr>
        <w:t>locations;</w:t>
      </w:r>
      <w:r w:rsidR="2658A429" w:rsidRPr="3F397A77">
        <w:rPr>
          <w:rFonts w:ascii="Arial" w:eastAsia="Arial" w:hAnsi="Arial" w:cs="Arial"/>
          <w:color w:val="595959" w:themeColor="text1" w:themeTint="A6"/>
          <w:sz w:val="24"/>
          <w:szCs w:val="24"/>
        </w:rPr>
        <w:t xml:space="preserve"> information is available on their website </w:t>
      </w:r>
      <w:hyperlink r:id="rId13">
        <w:r w:rsidR="2658A429" w:rsidRPr="3F397A77">
          <w:rPr>
            <w:rStyle w:val="Hyperlink"/>
            <w:rFonts w:ascii="Arial" w:eastAsia="Arial" w:hAnsi="Arial" w:cs="Arial"/>
            <w:sz w:val="24"/>
            <w:szCs w:val="24"/>
          </w:rPr>
          <w:t>www.delortho.com/therapy</w:t>
        </w:r>
      </w:hyperlink>
      <w:r w:rsidR="2658A429" w:rsidRPr="3F397A77">
        <w:rPr>
          <w:rFonts w:ascii="Arial" w:eastAsia="Arial" w:hAnsi="Arial" w:cs="Arial"/>
          <w:color w:val="595959" w:themeColor="text1" w:themeTint="A6"/>
          <w:sz w:val="24"/>
          <w:szCs w:val="24"/>
        </w:rPr>
        <w:t xml:space="preserve"> or 302-668-1030</w:t>
      </w:r>
    </w:p>
    <w:p w14:paraId="2800858A" w14:textId="4ACCD799" w:rsidR="00C97106" w:rsidRPr="00791B72" w:rsidRDefault="00C97106" w:rsidP="00B0741C">
      <w:pPr>
        <w:pStyle w:val="ListParagraph"/>
        <w:numPr>
          <w:ilvl w:val="0"/>
          <w:numId w:val="17"/>
        </w:numPr>
        <w:spacing w:line="360" w:lineRule="auto"/>
        <w:rPr>
          <w:rFonts w:ascii="Times New Roman" w:hAnsi="Times New Roman" w:cs="Times New Roman"/>
          <w:color w:val="595959" w:themeColor="text1" w:themeTint="A6"/>
          <w:sz w:val="24"/>
          <w:szCs w:val="24"/>
        </w:rPr>
      </w:pPr>
      <w:r w:rsidRPr="3EE19F4B">
        <w:rPr>
          <w:rFonts w:ascii="Arial" w:hAnsi="Arial" w:cs="Arial"/>
          <w:color w:val="595959" w:themeColor="text1" w:themeTint="A6"/>
          <w:sz w:val="24"/>
          <w:szCs w:val="24"/>
        </w:rPr>
        <w:t xml:space="preserve">Start doing the preop exercises in FORCE to help strengthen your </w:t>
      </w:r>
      <w:r w:rsidR="6A4DD47A" w:rsidRPr="3EE19F4B">
        <w:rPr>
          <w:rFonts w:ascii="Arial" w:hAnsi="Arial" w:cs="Arial"/>
          <w:color w:val="595959" w:themeColor="text1" w:themeTint="A6"/>
          <w:sz w:val="24"/>
          <w:szCs w:val="24"/>
        </w:rPr>
        <w:t>leg;</w:t>
      </w:r>
      <w:r w:rsidRPr="3EE19F4B">
        <w:rPr>
          <w:rFonts w:ascii="Arial" w:hAnsi="Arial" w:cs="Arial"/>
          <w:color w:val="595959" w:themeColor="text1" w:themeTint="A6"/>
          <w:sz w:val="24"/>
          <w:szCs w:val="24"/>
        </w:rPr>
        <w:t xml:space="preserve"> this will help with your post op recovery</w:t>
      </w:r>
      <w:r w:rsidRPr="3EE19F4B">
        <w:rPr>
          <w:rFonts w:ascii="Times New Roman" w:hAnsi="Times New Roman" w:cs="Times New Roman"/>
          <w:color w:val="595959" w:themeColor="text1" w:themeTint="A6"/>
          <w:sz w:val="24"/>
          <w:szCs w:val="24"/>
        </w:rPr>
        <w:t>.</w:t>
      </w:r>
    </w:p>
    <w:p w14:paraId="3A2896C7" w14:textId="77777777" w:rsidR="00BE178A" w:rsidRDefault="00BE178A" w:rsidP="00B0741C">
      <w:pPr>
        <w:spacing w:line="360" w:lineRule="auto"/>
        <w:rPr>
          <w:rFonts w:ascii="Times New Roman" w:hAnsi="Times New Roman" w:cs="Times New Roman"/>
          <w:sz w:val="24"/>
          <w:szCs w:val="24"/>
        </w:rPr>
      </w:pPr>
    </w:p>
    <w:p w14:paraId="616F592B" w14:textId="77777777" w:rsidR="00DC1638" w:rsidRDefault="00DC1638" w:rsidP="00B0741C">
      <w:pPr>
        <w:spacing w:line="360" w:lineRule="auto"/>
        <w:rPr>
          <w:rFonts w:ascii="Times New Roman" w:hAnsi="Times New Roman" w:cs="Times New Roman"/>
          <w:sz w:val="24"/>
          <w:szCs w:val="24"/>
        </w:rPr>
      </w:pPr>
    </w:p>
    <w:p w14:paraId="6DFF5706" w14:textId="77777777" w:rsidR="00DC1638" w:rsidRDefault="00DC1638" w:rsidP="00B0741C">
      <w:pPr>
        <w:spacing w:line="360" w:lineRule="auto"/>
        <w:rPr>
          <w:rFonts w:ascii="Times New Roman" w:hAnsi="Times New Roman" w:cs="Times New Roman"/>
          <w:sz w:val="24"/>
          <w:szCs w:val="24"/>
        </w:rPr>
      </w:pPr>
    </w:p>
    <w:p w14:paraId="462B1F25" w14:textId="77777777" w:rsidR="00DC1638" w:rsidRDefault="00DC1638" w:rsidP="00B0741C">
      <w:pPr>
        <w:spacing w:line="360" w:lineRule="auto"/>
        <w:rPr>
          <w:rFonts w:ascii="Times New Roman" w:hAnsi="Times New Roman" w:cs="Times New Roman"/>
          <w:sz w:val="24"/>
          <w:szCs w:val="24"/>
        </w:rPr>
      </w:pPr>
    </w:p>
    <w:p w14:paraId="435052ED" w14:textId="1E6363B3" w:rsidR="00F7432E" w:rsidRPr="003A64F7" w:rsidRDefault="00D71CCF" w:rsidP="00B0741C">
      <w:pPr>
        <w:spacing w:line="360" w:lineRule="auto"/>
        <w:jc w:val="center"/>
        <w:rPr>
          <w:rFonts w:ascii="Arial Nova Light" w:hAnsi="Arial Nova Light" w:cs="Times New Roman"/>
          <w:b/>
          <w:bCs/>
          <w:color w:val="029EB9"/>
          <w:sz w:val="40"/>
          <w:szCs w:val="40"/>
        </w:rPr>
      </w:pPr>
      <w:r w:rsidRPr="003A64F7">
        <w:rPr>
          <w:rFonts w:ascii="Arial Nova Light" w:hAnsi="Arial Nova Light" w:cs="Times New Roman"/>
          <w:b/>
          <w:bCs/>
          <w:noProof/>
          <w:color w:val="029EB9"/>
          <w:sz w:val="40"/>
          <w:szCs w:val="40"/>
        </w:rPr>
        <mc:AlternateContent>
          <mc:Choice Requires="wps">
            <w:drawing>
              <wp:anchor distT="0" distB="0" distL="114300" distR="114300" simplePos="0" relativeHeight="251658244" behindDoc="0" locked="0" layoutInCell="1" allowOverlap="1" wp14:anchorId="65F49F85" wp14:editId="2737A711">
                <wp:simplePos x="0" y="0"/>
                <wp:positionH relativeFrom="column">
                  <wp:posOffset>-57150</wp:posOffset>
                </wp:positionH>
                <wp:positionV relativeFrom="paragraph">
                  <wp:posOffset>352425</wp:posOffset>
                </wp:positionV>
                <wp:extent cx="6838950" cy="0"/>
                <wp:effectExtent l="0" t="0" r="0" b="0"/>
                <wp:wrapNone/>
                <wp:docPr id="1521953533" name="Straight Connector 6">
                  <a:extLst xmlns:a="http://schemas.openxmlformats.org/drawingml/2006/main">
                    <a:ext uri="{FF2B5EF4-FFF2-40B4-BE49-F238E27FC236}">
                      <a16:creationId xmlns:a16="http://schemas.microsoft.com/office/drawing/2014/main" id="{84590DA7-484B-4A05-BE69-D8187B33E957}"/>
                    </a:ext>
                  </a:extLst>
                </wp:docPr>
                <wp:cNvGraphicFramePr/>
                <a:graphic xmlns:a="http://schemas.openxmlformats.org/drawingml/2006/main">
                  <a:graphicData uri="http://schemas.microsoft.com/office/word/2010/wordprocessingShape">
                    <wps:wsp>
                      <wps:cNvCnPr/>
                      <wps:spPr>
                        <a:xfrm>
                          <a:off x="0" y="0"/>
                          <a:ext cx="68389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62C2FF8" id="Straight Connector 6" o:spid="_x0000_s1026"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4.5pt,27.75pt" to="534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vzbmwEAAIgDAAAOAAAAZHJzL2Uyb0RvYy54bWysU8tu2zAQvBfoPxC815IdNHAFyzkkaC5F&#10;EuTxAQy1tIjyhSVjyX+fJW3LRVL4UPRC8TEzu7O7Wl2N1rAtYNTetXw+qzkDJ32n3ablL88/vy05&#10;i0m4ThjvoOU7iPxq/fXLaggNLHzvTQfISMTFZggt71MKTVVF2YMVceYDOHpUHq1IdMRN1aEYSN2a&#10;alHXl9XgsQvoJcRItzf7R74u+kqBTPdKRUjMtJxyS2XFsr7mtVqvRLNBEXotD2mIf8jCCu0o6CR1&#10;I5Jgb6g/SVkt0Uev0kx6W3mltITigdzM6w9unnoRoHih4sQwlSn+P1l5t712D0hlGEJsYnjA7GJU&#10;aPOX8mNjKdZuKhaMiUm6vFxeLH98p5rK41t1IgaM6Ra8ZXnTcqNd9iEasf0VEwUj6BFCh1Posks7&#10;Axls3CMopjsKdlHYZSrg2iDbCupn93ue+0daBZkpShszkerzpAM206BMykRcnCdO6BLRuzQRrXYe&#10;/0ZO4zFVtccfXe+9ZtuvvtuVRpRyULuLs8No5nn681zopx9o/Q4AAP//AwBQSwMEFAAGAAgAAAAh&#10;AHvjzbreAAAACQEAAA8AAABkcnMvZG93bnJldi54bWxMj0FLw0AQhe9C/8MyBS/SbipurTGbIoKH&#10;CBZsxfM0O01is7Mhu03jv3eLBz3Oe48338vWo23FQL1vHGtYzBMQxKUzDVcaPnYvsxUIH5ANto5J&#10;wzd5WOeTqwxT4878TsM2VCKWsE9RQx1Cl0rpy5os+rnriKN3cL3FEM++kqbHcyy3rbxNkqW02HD8&#10;UGNHzzWVx+3JavgqPotK3dw3h82desXdoN54KLS+no5PjyACjeEvDBf8iA55ZNq7ExsvWg2zhzgl&#10;aFBKgbj4yXIVlf2vIvNM/l+Q/wAAAP//AwBQSwECLQAUAAYACAAAACEAtoM4kv4AAADhAQAAEwAA&#10;AAAAAAAAAAAAAAAAAAAAW0NvbnRlbnRfVHlwZXNdLnhtbFBLAQItABQABgAIAAAAIQA4/SH/1gAA&#10;AJQBAAALAAAAAAAAAAAAAAAAAC8BAABfcmVscy8ucmVsc1BLAQItABQABgAIAAAAIQARZvzbmwEA&#10;AIgDAAAOAAAAAAAAAAAAAAAAAC4CAABkcnMvZTJvRG9jLnhtbFBLAQItABQABgAIAAAAIQB74826&#10;3gAAAAkBAAAPAAAAAAAAAAAAAAAAAPUDAABkcnMvZG93bnJldi54bWxQSwUGAAAAAAQABADzAAAA&#10;AAUAAAAA&#10;" strokecolor="black [3200]" strokeweight="1.5pt">
                <v:stroke joinstyle="miter"/>
              </v:line>
            </w:pict>
          </mc:Fallback>
        </mc:AlternateContent>
      </w:r>
      <w:r w:rsidR="00CA2CD5" w:rsidRPr="003A64F7">
        <w:rPr>
          <w:rFonts w:ascii="Arial Nova Light" w:hAnsi="Arial Nova Light" w:cs="Times New Roman"/>
          <w:b/>
          <w:bCs/>
          <w:color w:val="029EB9"/>
          <w:sz w:val="40"/>
          <w:szCs w:val="40"/>
        </w:rPr>
        <w:t>ONE WEEK PRIOR</w:t>
      </w:r>
    </w:p>
    <w:p w14:paraId="3FB06000" w14:textId="77777777" w:rsidR="00B578FD" w:rsidRPr="003A64F7" w:rsidRDefault="00B578FD" w:rsidP="00B0741C">
      <w:pPr>
        <w:spacing w:line="360" w:lineRule="auto"/>
        <w:rPr>
          <w:rFonts w:ascii="Arial Nova Light" w:hAnsi="Arial Nova Light" w:cs="Times New Roman"/>
          <w:b/>
          <w:bCs/>
          <w:color w:val="0063A9"/>
          <w:sz w:val="32"/>
          <w:szCs w:val="32"/>
        </w:rPr>
      </w:pPr>
      <w:r w:rsidRPr="003A64F7">
        <w:rPr>
          <w:rFonts w:ascii="Arial Nova Light" w:hAnsi="Arial Nova Light" w:cs="Times New Roman"/>
          <w:b/>
          <w:bCs/>
          <w:color w:val="0063A9"/>
          <w:sz w:val="32"/>
          <w:szCs w:val="32"/>
        </w:rPr>
        <w:t>Registration</w:t>
      </w:r>
    </w:p>
    <w:p w14:paraId="6C5FBEA2" w14:textId="77777777" w:rsidR="00B578FD" w:rsidRPr="00407C10" w:rsidRDefault="00B578FD" w:rsidP="00B0741C">
      <w:pPr>
        <w:spacing w:line="360" w:lineRule="auto"/>
        <w:rPr>
          <w:rFonts w:ascii="Arial" w:hAnsi="Arial" w:cs="Arial"/>
          <w:color w:val="595959" w:themeColor="text1" w:themeTint="A6"/>
          <w:sz w:val="24"/>
          <w:szCs w:val="24"/>
        </w:rPr>
      </w:pPr>
      <w:r w:rsidRPr="00407C10">
        <w:rPr>
          <w:rFonts w:ascii="Arial" w:hAnsi="Arial" w:cs="Arial"/>
          <w:color w:val="595959" w:themeColor="text1" w:themeTint="A6"/>
          <w:sz w:val="24"/>
          <w:szCs w:val="24"/>
        </w:rPr>
        <w:t>You will receive an email 2-3 days prior to surgery to complete your registration documents. Your date of birth will be required to access the system</w:t>
      </w:r>
    </w:p>
    <w:p w14:paraId="4FEE956C" w14:textId="5DF24E45" w:rsidR="00620C95" w:rsidRPr="003A64F7" w:rsidRDefault="00620C95" w:rsidP="00B0741C">
      <w:pPr>
        <w:spacing w:line="360" w:lineRule="auto"/>
        <w:rPr>
          <w:rFonts w:ascii="Arial Nova Light" w:hAnsi="Arial Nova Light" w:cs="Times New Roman"/>
          <w:b/>
          <w:bCs/>
          <w:color w:val="0063A9"/>
          <w:sz w:val="32"/>
          <w:szCs w:val="32"/>
        </w:rPr>
      </w:pPr>
      <w:r w:rsidRPr="003A64F7">
        <w:rPr>
          <w:rFonts w:ascii="Arial Nova Light" w:hAnsi="Arial Nova Light" w:cs="Times New Roman"/>
          <w:b/>
          <w:bCs/>
          <w:color w:val="0063A9"/>
          <w:sz w:val="32"/>
          <w:szCs w:val="32"/>
        </w:rPr>
        <w:t>Medications</w:t>
      </w:r>
    </w:p>
    <w:p w14:paraId="1F6B82FB" w14:textId="5A17F274" w:rsidR="00620C95" w:rsidRPr="00791B72" w:rsidRDefault="00620C95" w:rsidP="00B0741C">
      <w:pPr>
        <w:pStyle w:val="ListParagraph"/>
        <w:numPr>
          <w:ilvl w:val="0"/>
          <w:numId w:val="12"/>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Stop taking all vitamins and supplements</w:t>
      </w:r>
    </w:p>
    <w:p w14:paraId="27823965" w14:textId="40983DAD" w:rsidR="00620C95" w:rsidRPr="00791B72" w:rsidRDefault="00620C95" w:rsidP="00B0741C">
      <w:pPr>
        <w:pStyle w:val="ListParagraph"/>
        <w:numPr>
          <w:ilvl w:val="1"/>
          <w:numId w:val="12"/>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 xml:space="preserve">Many non-prescription herbal supplements, dietary supplements, and multivitamins can also increase your risk of bleeding </w:t>
      </w:r>
      <w:r w:rsidR="34AD1C7B" w:rsidRPr="3EE19F4B">
        <w:rPr>
          <w:rFonts w:ascii="Arial" w:hAnsi="Arial" w:cs="Arial"/>
          <w:color w:val="595959" w:themeColor="text1" w:themeTint="A6"/>
          <w:sz w:val="24"/>
          <w:szCs w:val="24"/>
        </w:rPr>
        <w:t>and</w:t>
      </w:r>
      <w:r w:rsidRPr="3EE19F4B">
        <w:rPr>
          <w:rFonts w:ascii="Arial" w:hAnsi="Arial" w:cs="Arial"/>
          <w:color w:val="595959" w:themeColor="text1" w:themeTint="A6"/>
          <w:sz w:val="24"/>
          <w:szCs w:val="24"/>
        </w:rPr>
        <w:t xml:space="preserve"> interact with anesthesia and post-operative pain medications. We request that you discontinue these supplements</w:t>
      </w:r>
      <w:r w:rsidR="00D200F3" w:rsidRPr="3EE19F4B">
        <w:rPr>
          <w:rFonts w:ascii="Arial" w:hAnsi="Arial" w:cs="Arial"/>
          <w:color w:val="595959" w:themeColor="text1" w:themeTint="A6"/>
          <w:sz w:val="24"/>
          <w:szCs w:val="24"/>
        </w:rPr>
        <w:t xml:space="preserve"> for </w:t>
      </w:r>
      <w:r w:rsidR="00D200F3" w:rsidRPr="3EE19F4B">
        <w:rPr>
          <w:rFonts w:ascii="Arial" w:hAnsi="Arial" w:cs="Arial"/>
          <w:b/>
          <w:bCs/>
          <w:color w:val="595959" w:themeColor="text1" w:themeTint="A6"/>
          <w:sz w:val="24"/>
          <w:szCs w:val="24"/>
        </w:rPr>
        <w:t>1 week</w:t>
      </w:r>
      <w:r w:rsidR="00D200F3" w:rsidRPr="3EE19F4B">
        <w:rPr>
          <w:rFonts w:ascii="Arial" w:hAnsi="Arial" w:cs="Arial"/>
          <w:color w:val="595959" w:themeColor="text1" w:themeTint="A6"/>
          <w:sz w:val="24"/>
          <w:szCs w:val="24"/>
        </w:rPr>
        <w:t xml:space="preserve"> prior to surgery</w:t>
      </w:r>
      <w:r w:rsidR="0ED228AD" w:rsidRPr="3EE19F4B">
        <w:rPr>
          <w:rFonts w:ascii="Arial" w:hAnsi="Arial" w:cs="Arial"/>
          <w:color w:val="595959" w:themeColor="text1" w:themeTint="A6"/>
          <w:sz w:val="24"/>
          <w:szCs w:val="24"/>
        </w:rPr>
        <w:t xml:space="preserve">. </w:t>
      </w:r>
    </w:p>
    <w:p w14:paraId="39D2C297" w14:textId="20327658" w:rsidR="00620C95" w:rsidRPr="00791B72" w:rsidRDefault="00620C95" w:rsidP="00B0741C">
      <w:pPr>
        <w:pStyle w:val="ListParagraph"/>
        <w:numPr>
          <w:ilvl w:val="0"/>
          <w:numId w:val="12"/>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 xml:space="preserve">Stop taking NSAIDs (ibuprofen, Advil/Motrin) </w:t>
      </w:r>
      <w:r w:rsidR="00D200F3" w:rsidRPr="00791B72">
        <w:rPr>
          <w:rFonts w:ascii="Arial" w:hAnsi="Arial" w:cs="Arial"/>
          <w:color w:val="595959" w:themeColor="text1" w:themeTint="A6"/>
          <w:sz w:val="24"/>
          <w:szCs w:val="24"/>
        </w:rPr>
        <w:t xml:space="preserve">they need to be stopped for </w:t>
      </w:r>
      <w:r w:rsidR="00D200F3" w:rsidRPr="00791B72">
        <w:rPr>
          <w:rFonts w:ascii="Arial" w:hAnsi="Arial" w:cs="Arial"/>
          <w:b/>
          <w:color w:val="595959" w:themeColor="text1" w:themeTint="A6"/>
          <w:sz w:val="24"/>
          <w:szCs w:val="24"/>
        </w:rPr>
        <w:t>1 week</w:t>
      </w:r>
      <w:r w:rsidR="00D200F3" w:rsidRPr="00791B72">
        <w:rPr>
          <w:rFonts w:ascii="Arial" w:hAnsi="Arial" w:cs="Arial"/>
          <w:color w:val="595959" w:themeColor="text1" w:themeTint="A6"/>
          <w:sz w:val="24"/>
          <w:szCs w:val="24"/>
        </w:rPr>
        <w:t xml:space="preserve"> prior to surgery</w:t>
      </w:r>
    </w:p>
    <w:p w14:paraId="40BF94F7" w14:textId="1C0CE3C1" w:rsidR="31D333A2" w:rsidRDefault="31D333A2" w:rsidP="4929640E">
      <w:pPr>
        <w:pStyle w:val="ListParagraph"/>
        <w:numPr>
          <w:ilvl w:val="1"/>
          <w:numId w:val="12"/>
        </w:numPr>
        <w:spacing w:line="360" w:lineRule="auto"/>
        <w:rPr>
          <w:rFonts w:ascii="Arial" w:hAnsi="Arial" w:cs="Arial"/>
          <w:color w:val="595959" w:themeColor="text1" w:themeTint="A6"/>
          <w:sz w:val="24"/>
          <w:szCs w:val="24"/>
        </w:rPr>
      </w:pPr>
      <w:r w:rsidRPr="4929640E">
        <w:rPr>
          <w:rFonts w:ascii="Arial" w:hAnsi="Arial" w:cs="Arial"/>
          <w:color w:val="595959" w:themeColor="text1" w:themeTint="A6"/>
          <w:sz w:val="24"/>
          <w:szCs w:val="24"/>
        </w:rPr>
        <w:t>You will be given instructions in recovery when you can resume medications and supplements</w:t>
      </w:r>
    </w:p>
    <w:p w14:paraId="08533F4A" w14:textId="79DAF6D3" w:rsidR="00A13976" w:rsidRPr="00791B72" w:rsidRDefault="00A13976" w:rsidP="00B0741C">
      <w:pPr>
        <w:pStyle w:val="ListParagraph"/>
        <w:numPr>
          <w:ilvl w:val="0"/>
          <w:numId w:val="12"/>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Purchase from the pharmacy the following:</w:t>
      </w:r>
    </w:p>
    <w:p w14:paraId="7CAFC22F" w14:textId="77777777" w:rsidR="00A13976" w:rsidRPr="00791B72" w:rsidRDefault="00A13976" w:rsidP="00B0741C">
      <w:pPr>
        <w:pStyle w:val="ListParagraph"/>
        <w:numPr>
          <w:ilvl w:val="1"/>
          <w:numId w:val="12"/>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Extra strength Tylenol 500mg (Acetaminophen)</w:t>
      </w:r>
    </w:p>
    <w:p w14:paraId="7DB99023" w14:textId="77777777" w:rsidR="00A13976" w:rsidRPr="00791B72" w:rsidRDefault="00A13976" w:rsidP="00B0741C">
      <w:pPr>
        <w:pStyle w:val="ListParagraph"/>
        <w:numPr>
          <w:ilvl w:val="1"/>
          <w:numId w:val="12"/>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Benadryl 25mg (Diphenhydramine)</w:t>
      </w:r>
    </w:p>
    <w:p w14:paraId="52DB93B6" w14:textId="77777777" w:rsidR="00A13976" w:rsidRPr="00791B72" w:rsidRDefault="00A13976" w:rsidP="00B0741C">
      <w:pPr>
        <w:pStyle w:val="ListParagraph"/>
        <w:numPr>
          <w:ilvl w:val="1"/>
          <w:numId w:val="12"/>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Colace (stool softener)</w:t>
      </w:r>
    </w:p>
    <w:p w14:paraId="7E5118F0" w14:textId="683E907F" w:rsidR="00A13976" w:rsidRPr="00791B72" w:rsidRDefault="00E760B1" w:rsidP="00B0741C">
      <w:pPr>
        <w:pStyle w:val="ListParagraph"/>
        <w:numPr>
          <w:ilvl w:val="1"/>
          <w:numId w:val="12"/>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 xml:space="preserve">Hibiclens (Chlorhexidine Gluconate) </w:t>
      </w:r>
      <w:r w:rsidR="1A02D9F2" w:rsidRPr="3EE19F4B">
        <w:rPr>
          <w:rFonts w:ascii="Arial" w:hAnsi="Arial" w:cs="Arial"/>
          <w:color w:val="595959" w:themeColor="text1" w:themeTint="A6"/>
          <w:sz w:val="24"/>
          <w:szCs w:val="24"/>
        </w:rPr>
        <w:t>body wash</w:t>
      </w:r>
    </w:p>
    <w:p w14:paraId="30C757D4" w14:textId="6EF26AA9" w:rsidR="00E760B1" w:rsidRPr="00E760B1" w:rsidRDefault="00E760B1" w:rsidP="00B0741C">
      <w:pPr>
        <w:spacing w:line="360" w:lineRule="auto"/>
        <w:ind w:left="1080"/>
        <w:jc w:val="center"/>
        <w:rPr>
          <w:rFonts w:ascii="Times New Roman" w:hAnsi="Times New Roman" w:cs="Times New Roman"/>
          <w:sz w:val="24"/>
          <w:szCs w:val="24"/>
        </w:rPr>
      </w:pPr>
      <w:r w:rsidRPr="001C2931">
        <w:rPr>
          <w:noProof/>
          <w:sz w:val="24"/>
          <w:szCs w:val="24"/>
        </w:rPr>
        <w:drawing>
          <wp:inline distT="0" distB="0" distL="0" distR="0" wp14:anchorId="187B8F3F" wp14:editId="57332BE4">
            <wp:extent cx="695325" cy="1123950"/>
            <wp:effectExtent l="0" t="0" r="9525" b="0"/>
            <wp:docPr id="3" name="Picture 3" descr="Graphical user interface&#10;&#10;Description automatically generated with medium confidence">
              <a:extLst xmlns:a="http://schemas.openxmlformats.org/drawingml/2006/main">
                <a:ext uri="{FF2B5EF4-FFF2-40B4-BE49-F238E27FC236}">
                  <a16:creationId xmlns:a16="http://schemas.microsoft.com/office/drawing/2014/main" id="{8DA9379C-F270-498E-A80D-BBCEA136CC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aphical user interface&#10;&#10;Description automatically generated with medium confidenc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95325" cy="1123950"/>
                    </a:xfrm>
                    <a:prstGeom prst="rect">
                      <a:avLst/>
                    </a:prstGeom>
                    <a:noFill/>
                    <a:ln>
                      <a:noFill/>
                    </a:ln>
                  </pic:spPr>
                </pic:pic>
              </a:graphicData>
            </a:graphic>
          </wp:inline>
        </w:drawing>
      </w:r>
      <w:r w:rsidRPr="001C2931">
        <w:rPr>
          <w:noProof/>
          <w:sz w:val="24"/>
          <w:szCs w:val="24"/>
        </w:rPr>
        <w:drawing>
          <wp:inline distT="0" distB="0" distL="0" distR="0" wp14:anchorId="2F9DDFF7" wp14:editId="56A5E284">
            <wp:extent cx="781050" cy="1000125"/>
            <wp:effectExtent l="0" t="0" r="0" b="9525"/>
            <wp:docPr id="1" name="Picture 1" descr="A picture containing text, toiletry&#10;&#10;Description automatically generated">
              <a:extLst xmlns:a="http://schemas.openxmlformats.org/drawingml/2006/main">
                <a:ext uri="{FF2B5EF4-FFF2-40B4-BE49-F238E27FC236}">
                  <a16:creationId xmlns:a16="http://schemas.microsoft.com/office/drawing/2014/main" id="{4FD95C1D-26DB-4F6E-AF1C-7D4AA502B4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icture containing text, toiletry&#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81050" cy="1000125"/>
                    </a:xfrm>
                    <a:prstGeom prst="rect">
                      <a:avLst/>
                    </a:prstGeom>
                    <a:noFill/>
                    <a:ln>
                      <a:noFill/>
                    </a:ln>
                  </pic:spPr>
                </pic:pic>
              </a:graphicData>
            </a:graphic>
          </wp:inline>
        </w:drawing>
      </w:r>
    </w:p>
    <w:p w14:paraId="7B8A14D4" w14:textId="7D2AB357" w:rsidR="00F7432E" w:rsidRPr="001C2931" w:rsidRDefault="00F7432E" w:rsidP="00B0741C">
      <w:pPr>
        <w:pStyle w:val="ListParagraph"/>
        <w:spacing w:line="360" w:lineRule="auto"/>
        <w:rPr>
          <w:rFonts w:ascii="Times New Roman" w:hAnsi="Times New Roman" w:cs="Times New Roman"/>
          <w:sz w:val="24"/>
          <w:szCs w:val="24"/>
        </w:rPr>
      </w:pPr>
    </w:p>
    <w:p w14:paraId="7B4DF4D6" w14:textId="191ACD00" w:rsidR="00F7432E" w:rsidRPr="00791B72" w:rsidRDefault="00E760B1" w:rsidP="00B0741C">
      <w:pPr>
        <w:pStyle w:val="ListParagraph"/>
        <w:numPr>
          <w:ilvl w:val="0"/>
          <w:numId w:val="12"/>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 xml:space="preserve">Hibiclens </w:t>
      </w:r>
      <w:r w:rsidR="00F7432E" w:rsidRPr="009A22F2">
        <w:rPr>
          <w:rFonts w:ascii="Arial" w:hAnsi="Arial" w:cs="Arial"/>
          <w:color w:val="595959" w:themeColor="text1" w:themeTint="A6"/>
          <w:sz w:val="24"/>
          <w:szCs w:val="24"/>
        </w:rPr>
        <w:t xml:space="preserve">will help to prevent infection after surgery. Beginning </w:t>
      </w:r>
      <w:r w:rsidR="00F7432E" w:rsidRPr="009A22F2">
        <w:rPr>
          <w:rFonts w:ascii="Arial" w:hAnsi="Arial" w:cs="Arial"/>
          <w:b/>
          <w:color w:val="595959" w:themeColor="text1" w:themeTint="A6"/>
          <w:sz w:val="24"/>
          <w:szCs w:val="24"/>
          <w:u w:val="single"/>
        </w:rPr>
        <w:t>5 days prior to surgery</w:t>
      </w:r>
      <w:r w:rsidR="00F7432E" w:rsidRPr="009A22F2">
        <w:rPr>
          <w:rFonts w:ascii="Arial" w:hAnsi="Arial" w:cs="Arial"/>
          <w:color w:val="595959" w:themeColor="text1" w:themeTint="A6"/>
          <w:sz w:val="24"/>
          <w:szCs w:val="24"/>
        </w:rPr>
        <w:t>, you should use the CHG while showering.</w:t>
      </w:r>
      <w:r w:rsidRPr="00791B72">
        <w:rPr>
          <w:rFonts w:ascii="Arial" w:hAnsi="Arial" w:cs="Arial"/>
          <w:color w:val="595959" w:themeColor="text1" w:themeTint="A6"/>
          <w:sz w:val="24"/>
          <w:szCs w:val="24"/>
        </w:rPr>
        <w:t xml:space="preserve"> </w:t>
      </w:r>
      <w:r w:rsidRPr="009A22F2">
        <w:rPr>
          <w:rFonts w:ascii="Arial" w:hAnsi="Arial" w:cs="Arial"/>
          <w:color w:val="595959" w:themeColor="text1" w:themeTint="A6"/>
          <w:sz w:val="24"/>
          <w:szCs w:val="24"/>
        </w:rPr>
        <w:t xml:space="preserve">Shower as you would normally with your normal products. Using a clean washcloth, pour the CHG onto the washcloth and wash from your neck down. </w:t>
      </w:r>
      <w:r w:rsidRPr="009A22F2">
        <w:rPr>
          <w:rFonts w:ascii="Arial" w:hAnsi="Arial" w:cs="Arial"/>
          <w:b/>
          <w:color w:val="595959" w:themeColor="text1" w:themeTint="A6"/>
          <w:sz w:val="24"/>
          <w:szCs w:val="24"/>
          <w:u w:val="single"/>
        </w:rPr>
        <w:t>DO NOT USE</w:t>
      </w:r>
      <w:r w:rsidRPr="009A22F2">
        <w:rPr>
          <w:rFonts w:ascii="Arial" w:hAnsi="Arial" w:cs="Arial"/>
          <w:b/>
          <w:color w:val="595959" w:themeColor="text1" w:themeTint="A6"/>
          <w:sz w:val="24"/>
          <w:szCs w:val="24"/>
        </w:rPr>
        <w:t xml:space="preserve"> it in your hair or near your eyes, nose, mouth, ears, and private parts (genitals)!</w:t>
      </w:r>
      <w:r w:rsidRPr="009A22F2">
        <w:rPr>
          <w:rFonts w:ascii="Arial" w:hAnsi="Arial" w:cs="Arial"/>
          <w:color w:val="595959" w:themeColor="text1" w:themeTint="A6"/>
          <w:sz w:val="24"/>
          <w:szCs w:val="24"/>
        </w:rPr>
        <w:t xml:space="preserve">  Do not wash with other soap after the CHG soap. Turn the shower water back on and rinse your body well.</w:t>
      </w:r>
    </w:p>
    <w:p w14:paraId="7708D7DC" w14:textId="0516C449" w:rsidR="00E760B1" w:rsidRPr="00791B72" w:rsidRDefault="00E760B1" w:rsidP="00B0741C">
      <w:pPr>
        <w:pStyle w:val="ListParagraph"/>
        <w:numPr>
          <w:ilvl w:val="0"/>
          <w:numId w:val="12"/>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Do NOT shave the area of your body where you are having surgery during the week prior to your surgery date</w:t>
      </w:r>
    </w:p>
    <w:p w14:paraId="6CAC7ACC" w14:textId="78F50406" w:rsidR="00C37276" w:rsidRPr="00C37276" w:rsidRDefault="00C37276" w:rsidP="00B0741C">
      <w:pPr>
        <w:pStyle w:val="ListParagraph"/>
        <w:numPr>
          <w:ilvl w:val="0"/>
          <w:numId w:val="12"/>
        </w:numPr>
        <w:spacing w:line="360" w:lineRule="auto"/>
        <w:rPr>
          <w:rFonts w:ascii="Arial" w:hAnsi="Arial" w:cs="Arial"/>
          <w:color w:val="595959" w:themeColor="text1" w:themeTint="A6"/>
          <w:sz w:val="24"/>
          <w:szCs w:val="24"/>
        </w:rPr>
      </w:pPr>
      <w:r w:rsidRPr="00C37276">
        <w:rPr>
          <w:rFonts w:ascii="Arial" w:hAnsi="Arial" w:cs="Arial"/>
          <w:color w:val="595959" w:themeColor="text1" w:themeTint="A6"/>
          <w:sz w:val="24"/>
          <w:szCs w:val="24"/>
        </w:rPr>
        <w:t>Do not smoke</w:t>
      </w:r>
      <w:r w:rsidRPr="00791B72">
        <w:rPr>
          <w:rFonts w:ascii="Arial" w:hAnsi="Arial" w:cs="Arial"/>
          <w:color w:val="595959" w:themeColor="text1" w:themeTint="A6"/>
          <w:sz w:val="24"/>
          <w:szCs w:val="24"/>
        </w:rPr>
        <w:t xml:space="preserve"> as it can interfere with wound healing, and no not </w:t>
      </w:r>
      <w:r w:rsidRPr="00C37276">
        <w:rPr>
          <w:rFonts w:ascii="Arial" w:hAnsi="Arial" w:cs="Arial"/>
          <w:color w:val="595959" w:themeColor="text1" w:themeTint="A6"/>
          <w:sz w:val="24"/>
          <w:szCs w:val="24"/>
        </w:rPr>
        <w:t>take any recreational medications, they can interfere with anesthesia</w:t>
      </w:r>
    </w:p>
    <w:p w14:paraId="3FA65F32" w14:textId="77777777" w:rsidR="003E7618" w:rsidRPr="00A13976" w:rsidRDefault="003E7618" w:rsidP="00B0741C">
      <w:pPr>
        <w:pStyle w:val="ListParagraph"/>
        <w:spacing w:line="360" w:lineRule="auto"/>
        <w:rPr>
          <w:rFonts w:ascii="Times New Roman" w:hAnsi="Times New Roman" w:cs="Times New Roman"/>
          <w:sz w:val="24"/>
          <w:szCs w:val="24"/>
        </w:rPr>
      </w:pPr>
    </w:p>
    <w:p w14:paraId="5C433C60" w14:textId="3B9951B8" w:rsidR="00F7432E" w:rsidRPr="003A64F7" w:rsidRDefault="00D71CCF" w:rsidP="00B0741C">
      <w:pPr>
        <w:spacing w:line="360" w:lineRule="auto"/>
        <w:jc w:val="center"/>
        <w:rPr>
          <w:rFonts w:ascii="Arial Nova Light" w:hAnsi="Arial Nova Light" w:cs="Times New Roman"/>
          <w:b/>
          <w:bCs/>
          <w:color w:val="029EB9"/>
          <w:sz w:val="40"/>
          <w:szCs w:val="40"/>
        </w:rPr>
      </w:pPr>
      <w:r w:rsidRPr="003A64F7">
        <w:rPr>
          <w:rFonts w:ascii="Arial Nova Light" w:hAnsi="Arial Nova Light" w:cs="Times New Roman"/>
          <w:b/>
          <w:bCs/>
          <w:noProof/>
          <w:color w:val="029EB9"/>
          <w:sz w:val="40"/>
          <w:szCs w:val="40"/>
        </w:rPr>
        <mc:AlternateContent>
          <mc:Choice Requires="wps">
            <w:drawing>
              <wp:anchor distT="0" distB="0" distL="114300" distR="114300" simplePos="0" relativeHeight="251658242" behindDoc="0" locked="0" layoutInCell="1" allowOverlap="1" wp14:anchorId="03E0D09F" wp14:editId="5E0E29F2">
                <wp:simplePos x="0" y="0"/>
                <wp:positionH relativeFrom="column">
                  <wp:posOffset>-57150</wp:posOffset>
                </wp:positionH>
                <wp:positionV relativeFrom="paragraph">
                  <wp:posOffset>334010</wp:posOffset>
                </wp:positionV>
                <wp:extent cx="6838950" cy="0"/>
                <wp:effectExtent l="0" t="0" r="0" b="0"/>
                <wp:wrapNone/>
                <wp:docPr id="1200397175" name="Straight Connector 3">
                  <a:extLst xmlns:a="http://schemas.openxmlformats.org/drawingml/2006/main">
                    <a:ext uri="{FF2B5EF4-FFF2-40B4-BE49-F238E27FC236}">
                      <a16:creationId xmlns:a16="http://schemas.microsoft.com/office/drawing/2014/main" id="{6CD51C54-F949-46DD-AC3A-603BCACA9E81}"/>
                    </a:ext>
                  </a:extLst>
                </wp:docPr>
                <wp:cNvGraphicFramePr/>
                <a:graphic xmlns:a="http://schemas.openxmlformats.org/drawingml/2006/main">
                  <a:graphicData uri="http://schemas.microsoft.com/office/word/2010/wordprocessingShape">
                    <wps:wsp>
                      <wps:cNvCnPr/>
                      <wps:spPr>
                        <a:xfrm>
                          <a:off x="0" y="0"/>
                          <a:ext cx="68389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B37547B" id="Straight Connector 3"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4.5pt,26.3pt" to="534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vzbmwEAAIgDAAAOAAAAZHJzL2Uyb0RvYy54bWysU8tu2zAQvBfoPxC815IdNHAFyzkkaC5F&#10;EuTxAQy1tIjyhSVjyX+fJW3LRVL4UPRC8TEzu7O7Wl2N1rAtYNTetXw+qzkDJ32n3ablL88/vy05&#10;i0m4ThjvoOU7iPxq/fXLaggNLHzvTQfISMTFZggt71MKTVVF2YMVceYDOHpUHq1IdMRN1aEYSN2a&#10;alHXl9XgsQvoJcRItzf7R74u+kqBTPdKRUjMtJxyS2XFsr7mtVqvRLNBEXotD2mIf8jCCu0o6CR1&#10;I5Jgb6g/SVkt0Uev0kx6W3mltITigdzM6w9unnoRoHih4sQwlSn+P1l5t712D0hlGEJsYnjA7GJU&#10;aPOX8mNjKdZuKhaMiUm6vFxeLH98p5rK41t1IgaM6Ra8ZXnTcqNd9iEasf0VEwUj6BFCh1Posks7&#10;Axls3CMopjsKdlHYZSrg2iDbCupn93ue+0daBZkpShszkerzpAM206BMykRcnCdO6BLRuzQRrXYe&#10;/0ZO4zFVtccfXe+9ZtuvvtuVRpRyULuLs8No5nn681zopx9o/Q4AAP//AwBQSwMEFAAGAAgAAAAh&#10;AA0B5rTfAAAACQEAAA8AAABkcnMvZG93bnJldi54bWxMj0FLw0AQhe9C/8MyQi/Sbiwm1phNkYKH&#10;CAq24nmanSax2dmQ3abx33dLD3qc9x5vvpetRtOKgXrXWFZwP49AEJdWN1wp+Nq+zpYgnEfW2Fom&#10;Bb/kYJVPbjJMtT3xJw0bX4lQwi5FBbX3XSqlK2sy6Oa2Iw7e3vYGfTj7SuoeT6HctHIRRYk02HD4&#10;UGNH65rKw+ZoFPwU30UV3z02+4+H+A23Q/zOQ6HU9HZ8eQbhafR/YbjgB3TIA9POHlk70SqYPYUp&#10;XkG8SEBc/ChZBmV3VWSeyf8L8jMAAAD//wMAUEsBAi0AFAAGAAgAAAAhALaDOJL+AAAA4QEAABMA&#10;AAAAAAAAAAAAAAAAAAAAAFtDb250ZW50X1R5cGVzXS54bWxQSwECLQAUAAYACAAAACEAOP0h/9YA&#10;AACUAQAACwAAAAAAAAAAAAAAAAAvAQAAX3JlbHMvLnJlbHNQSwECLQAUAAYACAAAACEAEWb825sB&#10;AACIAwAADgAAAAAAAAAAAAAAAAAuAgAAZHJzL2Uyb0RvYy54bWxQSwECLQAUAAYACAAAACEADQHm&#10;tN8AAAAJAQAADwAAAAAAAAAAAAAAAAD1AwAAZHJzL2Rvd25yZXYueG1sUEsFBgAAAAAEAAQA8wAA&#10;AAEFAAAAAA==&#10;" strokecolor="black [3200]" strokeweight="1.5pt">
                <v:stroke joinstyle="miter"/>
              </v:line>
            </w:pict>
          </mc:Fallback>
        </mc:AlternateContent>
      </w:r>
      <w:r w:rsidR="00F7432E" w:rsidRPr="003A64F7">
        <w:rPr>
          <w:rFonts w:ascii="Arial Nova Light" w:hAnsi="Arial Nova Light" w:cs="Times New Roman"/>
          <w:b/>
          <w:bCs/>
          <w:color w:val="029EB9"/>
          <w:sz w:val="40"/>
          <w:szCs w:val="40"/>
        </w:rPr>
        <w:t>DAY BEFORE SURGERY</w:t>
      </w:r>
    </w:p>
    <w:p w14:paraId="1BA24988" w14:textId="77777777" w:rsidR="003E7618" w:rsidRPr="009A22F2" w:rsidRDefault="003E7618" w:rsidP="00B0741C">
      <w:pPr>
        <w:spacing w:line="360" w:lineRule="auto"/>
        <w:rPr>
          <w:rFonts w:ascii="Arial" w:hAnsi="Arial" w:cs="Arial"/>
          <w:color w:val="595959" w:themeColor="text1" w:themeTint="A6"/>
          <w:sz w:val="24"/>
          <w:szCs w:val="24"/>
        </w:rPr>
      </w:pPr>
    </w:p>
    <w:p w14:paraId="1A702304" w14:textId="7E0186EE" w:rsidR="00F7432E" w:rsidRPr="00791B72" w:rsidRDefault="00F7432E" w:rsidP="00B0741C">
      <w:p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 xml:space="preserve">You will receive a phone call the day before your surgery, confirming what time you should arrive at </w:t>
      </w:r>
      <w:r w:rsidR="00CF609D" w:rsidRPr="00791B72">
        <w:rPr>
          <w:rFonts w:ascii="Arial" w:hAnsi="Arial" w:cs="Arial"/>
          <w:color w:val="595959" w:themeColor="text1" w:themeTint="A6"/>
          <w:sz w:val="24"/>
          <w:szCs w:val="24"/>
        </w:rPr>
        <w:t>Restore Ortho</w:t>
      </w:r>
      <w:r w:rsidRPr="00791B72">
        <w:rPr>
          <w:rFonts w:ascii="Arial" w:hAnsi="Arial" w:cs="Arial"/>
          <w:color w:val="595959" w:themeColor="text1" w:themeTint="A6"/>
          <w:sz w:val="24"/>
          <w:szCs w:val="24"/>
        </w:rPr>
        <w:t xml:space="preserve"> for your surgery</w:t>
      </w:r>
      <w:r w:rsidR="003956C8" w:rsidRPr="00791B72">
        <w:rPr>
          <w:rFonts w:ascii="Arial" w:hAnsi="Arial" w:cs="Arial"/>
          <w:color w:val="595959" w:themeColor="text1" w:themeTint="A6"/>
          <w:sz w:val="24"/>
          <w:szCs w:val="24"/>
        </w:rPr>
        <w:t>; 100 Wilmington W Chester Pike, Chadds Ford, PA 19317</w:t>
      </w:r>
      <w:r w:rsidRPr="00791B72">
        <w:rPr>
          <w:rFonts w:ascii="Arial" w:hAnsi="Arial" w:cs="Arial"/>
          <w:color w:val="595959" w:themeColor="text1" w:themeTint="A6"/>
          <w:sz w:val="24"/>
          <w:szCs w:val="24"/>
        </w:rPr>
        <w:t xml:space="preserve"> </w:t>
      </w:r>
    </w:p>
    <w:p w14:paraId="144EAF2F" w14:textId="03107FFE" w:rsidR="00F7432E" w:rsidRPr="00791B72" w:rsidRDefault="00F7432E" w:rsidP="00B0741C">
      <w:p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 xml:space="preserve">You will be able to take only your required medicine (as instructed by </w:t>
      </w:r>
      <w:r w:rsidR="00CF609D" w:rsidRPr="00791B72">
        <w:rPr>
          <w:rFonts w:ascii="Arial" w:hAnsi="Arial" w:cs="Arial"/>
          <w:color w:val="595959" w:themeColor="text1" w:themeTint="A6"/>
          <w:sz w:val="24"/>
          <w:szCs w:val="24"/>
        </w:rPr>
        <w:t>the nurse</w:t>
      </w:r>
      <w:r w:rsidRPr="00791B72">
        <w:rPr>
          <w:rFonts w:ascii="Arial" w:hAnsi="Arial" w:cs="Arial"/>
          <w:color w:val="595959" w:themeColor="text1" w:themeTint="A6"/>
          <w:sz w:val="24"/>
          <w:szCs w:val="24"/>
        </w:rPr>
        <w:t>) the morning of surgery with a sip of water (just enough to swallow the pills).</w:t>
      </w:r>
    </w:p>
    <w:p w14:paraId="60FD5957" w14:textId="5693F3E9" w:rsidR="002750DA" w:rsidRPr="00791B72" w:rsidRDefault="002750DA" w:rsidP="00B0741C">
      <w:pPr>
        <w:spacing w:line="360" w:lineRule="auto"/>
        <w:rPr>
          <w:rFonts w:ascii="Arial" w:hAnsi="Arial" w:cs="Arial"/>
          <w:color w:val="595959" w:themeColor="text1" w:themeTint="A6"/>
          <w:sz w:val="24"/>
          <w:szCs w:val="24"/>
        </w:rPr>
      </w:pPr>
      <w:r w:rsidRPr="00791B72">
        <w:rPr>
          <w:rFonts w:ascii="Arial" w:hAnsi="Arial" w:cs="Arial"/>
          <w:b/>
          <w:color w:val="595959" w:themeColor="text1" w:themeTint="A6"/>
          <w:sz w:val="24"/>
          <w:szCs w:val="24"/>
          <w:u w:val="single"/>
        </w:rPr>
        <w:t>Hydrate well</w:t>
      </w:r>
      <w:r w:rsidRPr="00791B72">
        <w:rPr>
          <w:rFonts w:ascii="Arial" w:hAnsi="Arial" w:cs="Arial"/>
          <w:color w:val="595959" w:themeColor="text1" w:themeTint="A6"/>
          <w:sz w:val="24"/>
          <w:szCs w:val="24"/>
        </w:rPr>
        <w:t xml:space="preserve">, many patients spend more time in the recovery room because they are dehydrated.  </w:t>
      </w:r>
    </w:p>
    <w:p w14:paraId="70DE4D3D" w14:textId="5AC3D08A" w:rsidR="00E916A3" w:rsidRPr="00791B72" w:rsidRDefault="00E916A3" w:rsidP="00B0741C">
      <w:p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Pick up prescriptions from the pharmacy</w:t>
      </w:r>
      <w:r w:rsidR="00A006E1">
        <w:rPr>
          <w:rFonts w:ascii="Arial" w:hAnsi="Arial" w:cs="Arial"/>
          <w:color w:val="595959" w:themeColor="text1" w:themeTint="A6"/>
          <w:sz w:val="24"/>
          <w:szCs w:val="24"/>
        </w:rPr>
        <w:t>, if you haven’t already.</w:t>
      </w:r>
    </w:p>
    <w:p w14:paraId="1D9E4C63" w14:textId="01A75E76" w:rsidR="009A22F2" w:rsidRDefault="009A22F2" w:rsidP="00B0741C">
      <w:p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Do not smo</w:t>
      </w:r>
      <w:r w:rsidR="00407C10" w:rsidRPr="00791B72">
        <w:rPr>
          <w:rFonts w:ascii="Arial" w:hAnsi="Arial" w:cs="Arial"/>
          <w:color w:val="595959" w:themeColor="text1" w:themeTint="A6"/>
          <w:sz w:val="24"/>
          <w:szCs w:val="24"/>
        </w:rPr>
        <w:t>ke or take any recreational medications, they can interfere with anesthesia</w:t>
      </w:r>
    </w:p>
    <w:p w14:paraId="443FE59E" w14:textId="18D1A487" w:rsidR="00F733A4" w:rsidRPr="00791B72" w:rsidRDefault="00F733A4" w:rsidP="00B0741C">
      <w:pPr>
        <w:spacing w:line="360" w:lineRule="auto"/>
        <w:rPr>
          <w:rFonts w:ascii="Arial" w:hAnsi="Arial" w:cs="Arial"/>
          <w:color w:val="595959" w:themeColor="text1" w:themeTint="A6"/>
          <w:sz w:val="24"/>
          <w:szCs w:val="24"/>
        </w:rPr>
      </w:pPr>
      <w:r>
        <w:rPr>
          <w:rFonts w:ascii="Arial" w:hAnsi="Arial" w:cs="Arial"/>
          <w:color w:val="595959" w:themeColor="text1" w:themeTint="A6"/>
          <w:sz w:val="24"/>
          <w:szCs w:val="24"/>
        </w:rPr>
        <w:t xml:space="preserve">Drink the Gatorade as instructed by your physician.  One 28 oz Thirst Quencher before 10pm, </w:t>
      </w:r>
      <w:r w:rsidR="00444CC1">
        <w:rPr>
          <w:rFonts w:ascii="Arial" w:hAnsi="Arial" w:cs="Arial"/>
          <w:color w:val="595959" w:themeColor="text1" w:themeTint="A6"/>
          <w:sz w:val="24"/>
          <w:szCs w:val="24"/>
        </w:rPr>
        <w:t xml:space="preserve">only drink 14 oz if you are diabetic.  Do </w:t>
      </w:r>
      <w:r w:rsidR="00444CC1" w:rsidRPr="00EB75E3">
        <w:rPr>
          <w:rFonts w:ascii="Arial" w:hAnsi="Arial" w:cs="Arial"/>
          <w:i/>
          <w:iCs/>
          <w:color w:val="595959" w:themeColor="text1" w:themeTint="A6"/>
          <w:sz w:val="24"/>
          <w:szCs w:val="24"/>
        </w:rPr>
        <w:t>not</w:t>
      </w:r>
      <w:r w:rsidR="00444CC1">
        <w:rPr>
          <w:rFonts w:ascii="Arial" w:hAnsi="Arial" w:cs="Arial"/>
          <w:color w:val="595959" w:themeColor="text1" w:themeTint="A6"/>
          <w:sz w:val="24"/>
          <w:szCs w:val="24"/>
        </w:rPr>
        <w:t xml:space="preserve"> drink the </w:t>
      </w:r>
      <w:r w:rsidR="00EB75E3">
        <w:rPr>
          <w:rFonts w:ascii="Arial" w:hAnsi="Arial" w:cs="Arial"/>
          <w:color w:val="595959" w:themeColor="text1" w:themeTint="A6"/>
          <w:sz w:val="24"/>
          <w:szCs w:val="24"/>
        </w:rPr>
        <w:t xml:space="preserve">low </w:t>
      </w:r>
      <w:r w:rsidR="00444CC1">
        <w:rPr>
          <w:rFonts w:ascii="Arial" w:hAnsi="Arial" w:cs="Arial"/>
          <w:color w:val="595959" w:themeColor="text1" w:themeTint="A6"/>
          <w:sz w:val="24"/>
          <w:szCs w:val="24"/>
        </w:rPr>
        <w:t xml:space="preserve">sugar </w:t>
      </w:r>
      <w:r w:rsidR="00EB75E3">
        <w:rPr>
          <w:rFonts w:ascii="Arial" w:hAnsi="Arial" w:cs="Arial"/>
          <w:color w:val="595959" w:themeColor="text1" w:themeTint="A6"/>
          <w:sz w:val="24"/>
          <w:szCs w:val="24"/>
        </w:rPr>
        <w:t xml:space="preserve">or sugar </w:t>
      </w:r>
      <w:r w:rsidR="00444CC1">
        <w:rPr>
          <w:rFonts w:ascii="Arial" w:hAnsi="Arial" w:cs="Arial"/>
          <w:color w:val="595959" w:themeColor="text1" w:themeTint="A6"/>
          <w:sz w:val="24"/>
          <w:szCs w:val="24"/>
        </w:rPr>
        <w:t>free</w:t>
      </w:r>
      <w:r w:rsidR="00EB75E3">
        <w:rPr>
          <w:rFonts w:ascii="Arial" w:hAnsi="Arial" w:cs="Arial"/>
          <w:color w:val="595959" w:themeColor="text1" w:themeTint="A6"/>
          <w:sz w:val="24"/>
          <w:szCs w:val="24"/>
        </w:rPr>
        <w:t xml:space="preserve"> (Zero)</w:t>
      </w:r>
      <w:r w:rsidR="00444CC1">
        <w:rPr>
          <w:rFonts w:ascii="Arial" w:hAnsi="Arial" w:cs="Arial"/>
          <w:color w:val="595959" w:themeColor="text1" w:themeTint="A6"/>
          <w:sz w:val="24"/>
          <w:szCs w:val="24"/>
        </w:rPr>
        <w:t xml:space="preserve"> version</w:t>
      </w:r>
      <w:r w:rsidR="00EB75E3">
        <w:rPr>
          <w:rFonts w:ascii="Arial" w:hAnsi="Arial" w:cs="Arial"/>
          <w:color w:val="595959" w:themeColor="text1" w:themeTint="A6"/>
          <w:sz w:val="24"/>
          <w:szCs w:val="24"/>
        </w:rPr>
        <w:t>s</w:t>
      </w:r>
      <w:r w:rsidR="00444CC1">
        <w:rPr>
          <w:rFonts w:ascii="Arial" w:hAnsi="Arial" w:cs="Arial"/>
          <w:color w:val="595959" w:themeColor="text1" w:themeTint="A6"/>
          <w:sz w:val="24"/>
          <w:szCs w:val="24"/>
        </w:rPr>
        <w:t>.</w:t>
      </w:r>
    </w:p>
    <w:p w14:paraId="08FAE36B" w14:textId="77777777" w:rsidR="007C21FF" w:rsidRDefault="007C21FF" w:rsidP="00B0741C">
      <w:pPr>
        <w:spacing w:line="360" w:lineRule="auto"/>
        <w:jc w:val="center"/>
        <w:rPr>
          <w:rFonts w:ascii="Times New Roman" w:hAnsi="Times New Roman" w:cs="Times New Roman"/>
          <w:b/>
          <w:bCs/>
          <w:color w:val="C45911" w:themeColor="accent2" w:themeShade="BF"/>
          <w:sz w:val="32"/>
          <w:szCs w:val="32"/>
        </w:rPr>
      </w:pPr>
      <w:r w:rsidRPr="007C21FF">
        <w:rPr>
          <w:rFonts w:ascii="Times New Roman" w:hAnsi="Times New Roman" w:cs="Times New Roman"/>
          <w:b/>
          <w:bCs/>
          <w:color w:val="C45911" w:themeColor="accent2" w:themeShade="BF"/>
          <w:sz w:val="32"/>
          <w:szCs w:val="32"/>
        </w:rPr>
        <w:t xml:space="preserve">DO NOT EAT OR DRINK ANYTHING AFTER </w:t>
      </w:r>
      <w:r w:rsidRPr="00304652">
        <w:rPr>
          <w:rFonts w:ascii="Times New Roman" w:hAnsi="Times New Roman" w:cs="Times New Roman"/>
          <w:b/>
          <w:bCs/>
          <w:color w:val="C45911" w:themeColor="accent2" w:themeShade="BF"/>
          <w:sz w:val="32"/>
          <w:szCs w:val="32"/>
          <w:u w:val="single"/>
        </w:rPr>
        <w:t>MIDNIGHT</w:t>
      </w:r>
      <w:r w:rsidRPr="007C21FF">
        <w:rPr>
          <w:rFonts w:ascii="Times New Roman" w:hAnsi="Times New Roman" w:cs="Times New Roman"/>
          <w:b/>
          <w:bCs/>
          <w:color w:val="C45911" w:themeColor="accent2" w:themeShade="BF"/>
          <w:sz w:val="32"/>
          <w:szCs w:val="32"/>
        </w:rPr>
        <w:t xml:space="preserve"> ON THE NIGHT BEFORE YOUR SURGERY</w:t>
      </w:r>
    </w:p>
    <w:p w14:paraId="3C41DF51" w14:textId="0DF40A53" w:rsidR="00F733A4" w:rsidRDefault="00F733A4" w:rsidP="00B0741C">
      <w:pPr>
        <w:spacing w:line="360" w:lineRule="auto"/>
        <w:jc w:val="center"/>
        <w:rPr>
          <w:rFonts w:ascii="Times New Roman" w:hAnsi="Times New Roman" w:cs="Times New Roman"/>
          <w:b/>
          <w:bCs/>
          <w:color w:val="C45911" w:themeColor="accent2" w:themeShade="BF"/>
          <w:sz w:val="32"/>
          <w:szCs w:val="32"/>
        </w:rPr>
      </w:pPr>
      <w:r>
        <w:rPr>
          <w:rFonts w:ascii="Times New Roman" w:hAnsi="Times New Roman" w:cs="Times New Roman"/>
          <w:b/>
          <w:bCs/>
          <w:color w:val="C45911" w:themeColor="accent2" w:themeShade="BF"/>
          <w:sz w:val="32"/>
          <w:szCs w:val="32"/>
        </w:rPr>
        <w:t>Some patients will be instructed to stop eating earlier than midnight.</w:t>
      </w:r>
    </w:p>
    <w:p w14:paraId="7974CA56" w14:textId="77777777" w:rsidR="00EB75E3" w:rsidRDefault="00EB75E3" w:rsidP="00B0741C">
      <w:pPr>
        <w:spacing w:line="360" w:lineRule="auto"/>
        <w:jc w:val="center"/>
        <w:rPr>
          <w:rFonts w:ascii="Times New Roman" w:hAnsi="Times New Roman" w:cs="Times New Roman"/>
          <w:b/>
          <w:bCs/>
          <w:color w:val="C45911" w:themeColor="accent2" w:themeShade="BF"/>
          <w:sz w:val="32"/>
          <w:szCs w:val="32"/>
        </w:rPr>
      </w:pPr>
    </w:p>
    <w:p w14:paraId="16FD98E3" w14:textId="77777777" w:rsidR="00EB75E3" w:rsidRDefault="00EB75E3" w:rsidP="00B0741C">
      <w:pPr>
        <w:spacing w:line="360" w:lineRule="auto"/>
        <w:jc w:val="center"/>
        <w:rPr>
          <w:rFonts w:ascii="Times New Roman" w:hAnsi="Times New Roman" w:cs="Times New Roman"/>
          <w:b/>
          <w:bCs/>
          <w:color w:val="C45911" w:themeColor="accent2" w:themeShade="BF"/>
          <w:sz w:val="32"/>
          <w:szCs w:val="32"/>
        </w:rPr>
      </w:pPr>
    </w:p>
    <w:p w14:paraId="6EAD49F3" w14:textId="77777777" w:rsidR="007C21FF" w:rsidRPr="003E7618" w:rsidRDefault="007C21FF" w:rsidP="00B0741C">
      <w:pPr>
        <w:spacing w:line="360" w:lineRule="auto"/>
        <w:rPr>
          <w:rFonts w:ascii="Arial" w:hAnsi="Arial" w:cs="Arial"/>
          <w:sz w:val="24"/>
          <w:szCs w:val="24"/>
        </w:rPr>
      </w:pPr>
    </w:p>
    <w:p w14:paraId="29A35659" w14:textId="4AAE074E" w:rsidR="00F7432E" w:rsidRPr="003A64F7" w:rsidRDefault="009A2AC7" w:rsidP="00B0741C">
      <w:pPr>
        <w:spacing w:line="360" w:lineRule="auto"/>
        <w:jc w:val="center"/>
        <w:rPr>
          <w:rFonts w:ascii="Arial Nova Light" w:hAnsi="Arial Nova Light" w:cs="Times New Roman"/>
          <w:b/>
          <w:bCs/>
          <w:color w:val="029EB9"/>
          <w:sz w:val="40"/>
          <w:szCs w:val="40"/>
        </w:rPr>
      </w:pPr>
      <w:r w:rsidRPr="003A64F7">
        <w:rPr>
          <w:rFonts w:ascii="Arial Nova Light" w:hAnsi="Arial Nova Light" w:cs="Times New Roman"/>
          <w:b/>
          <w:bCs/>
          <w:noProof/>
          <w:color w:val="029EB9"/>
          <w:sz w:val="40"/>
          <w:szCs w:val="40"/>
        </w:rPr>
        <mc:AlternateContent>
          <mc:Choice Requires="wps">
            <w:drawing>
              <wp:anchor distT="0" distB="0" distL="114300" distR="114300" simplePos="0" relativeHeight="251658246" behindDoc="0" locked="0" layoutInCell="1" allowOverlap="1" wp14:anchorId="115B0C69" wp14:editId="4C01D268">
                <wp:simplePos x="0" y="0"/>
                <wp:positionH relativeFrom="column">
                  <wp:posOffset>84074</wp:posOffset>
                </wp:positionH>
                <wp:positionV relativeFrom="paragraph">
                  <wp:posOffset>322402</wp:posOffset>
                </wp:positionV>
                <wp:extent cx="6708800" cy="0"/>
                <wp:effectExtent l="0" t="0" r="0" b="0"/>
                <wp:wrapNone/>
                <wp:docPr id="211181010" name="Straight Connector 8">
                  <a:extLst xmlns:a="http://schemas.openxmlformats.org/drawingml/2006/main">
                    <a:ext uri="{FF2B5EF4-FFF2-40B4-BE49-F238E27FC236}">
                      <a16:creationId xmlns:a16="http://schemas.microsoft.com/office/drawing/2014/main" id="{24EC6E44-B6C8-43C5-8D7B-C7F64C6C5ACE}"/>
                    </a:ext>
                  </a:extLst>
                </wp:docPr>
                <wp:cNvGraphicFramePr/>
                <a:graphic xmlns:a="http://schemas.openxmlformats.org/drawingml/2006/main">
                  <a:graphicData uri="http://schemas.microsoft.com/office/word/2010/wordprocessingShape">
                    <wps:wsp>
                      <wps:cNvCnPr/>
                      <wps:spPr>
                        <a:xfrm>
                          <a:off x="0" y="0"/>
                          <a:ext cx="67088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11DF115" id="Straight Connector 8" o:spid="_x0000_s1026" style="position:absolute;z-index:251658246;visibility:visible;mso-wrap-style:square;mso-wrap-distance-left:9pt;mso-wrap-distance-top:0;mso-wrap-distance-right:9pt;mso-wrap-distance-bottom:0;mso-position-horizontal:absolute;mso-position-horizontal-relative:text;mso-position-vertical:absolute;mso-position-vertical-relative:text" from="6.6pt,25.4pt" to="534.85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HI3mwEAAIgDAAAOAAAAZHJzL2Uyb0RvYy54bWysU01P4zAQva/Ef7B83yYtElRRUw4guKAF&#10;sbs/wDjjxsL2WLa3Sf89Y7dNV4A4IC6OP957M29msroarWFbCFGja/l8VnMGTmKn3ablf//c/lxy&#10;FpNwnTDooOU7iPxqffZjNfgGFtij6SAwEnGxGXzL+5R8U1VR9mBFnKEHR48KgxWJjmFTdUEMpG5N&#10;tajri2rA0PmAEmKk25v9I18XfaVApgelIiRmWk65pbKGsj7ntVqvRLMJwvdaHtIQX8jCCu0o6CR1&#10;I5Jg/4J+J2W1DBhRpZlEW6FSWkLxQG7m9Rs3v3vhoXih4kQ/lSl+n6z8tb12j4HKMPjYRP8YsotR&#10;BZu/lB8bS7F2U7FgTEzS5cVlvVzWVFN5fKtORB9iugO0LG9abrTLPkQjtvcxUTCCHiF0OIUuu7Qz&#10;kMHGPYFiuqNg54VdpgKuTWBbQf3sXua5f6RVkJmitDETqf6cdMBmGpRJmYiLz4kTukRElyai1Q7D&#10;R+Q0HlNVe/zR9d5rtv2M3a40opSD2l2cHUYzz9P/50I//UDrVwAAAP//AwBQSwMEFAAGAAgAAAAh&#10;ADiQyxjdAAAACQEAAA8AAABkcnMvZG93bnJldi54bWxMj0FLw0AQhe+C/2EZwYvYXatpNWZTRPAQ&#10;QcFWPE+TaRLNzobsNo3/3ike9PjmPd58L1tNrlMjDaH1bOFqZkARl75qubbwvnm6vAUVInKFnWey&#10;8E0BVvnpSYZp5Q/8RuM61kpKOKRooYmxT7UOZUMOw8z3xOLt/OAwihxqXQ14kHLX6bkxC+2wZfnQ&#10;YE+PDZVf672z8Fl8FHVysWx3rzfJM27G5IXHwtrzs+nhHlSkKf6F4Ygv6JAL09bvuQqqE309l6SF&#10;xMiCo28Wd0tQ29+LzjP9f0H+AwAA//8DAFBLAQItABQABgAIAAAAIQC2gziS/gAAAOEBAAATAAAA&#10;AAAAAAAAAAAAAAAAAABbQ29udGVudF9UeXBlc10ueG1sUEsBAi0AFAAGAAgAAAAhADj9If/WAAAA&#10;lAEAAAsAAAAAAAAAAAAAAAAALwEAAF9yZWxzLy5yZWxzUEsBAi0AFAAGAAgAAAAhAFkkcjebAQAA&#10;iAMAAA4AAAAAAAAAAAAAAAAALgIAAGRycy9lMm9Eb2MueG1sUEsBAi0AFAAGAAgAAAAhADiQyxjd&#10;AAAACQEAAA8AAAAAAAAAAAAAAAAA9QMAAGRycy9kb3ducmV2LnhtbFBLBQYAAAAABAAEAPMAAAD/&#10;BAAAAAA=&#10;" strokecolor="black [3200]" strokeweight="1.5pt">
                <v:stroke joinstyle="miter"/>
              </v:line>
            </w:pict>
          </mc:Fallback>
        </mc:AlternateContent>
      </w:r>
      <w:r w:rsidR="00F7432E" w:rsidRPr="003A64F7">
        <w:rPr>
          <w:rFonts w:ascii="Arial Nova Light" w:hAnsi="Arial Nova Light" w:cs="Times New Roman"/>
          <w:b/>
          <w:bCs/>
          <w:color w:val="029EB9"/>
          <w:sz w:val="40"/>
          <w:szCs w:val="40"/>
        </w:rPr>
        <w:t>DAY OF SURGERY</w:t>
      </w:r>
    </w:p>
    <w:p w14:paraId="783FEE7C" w14:textId="77777777" w:rsidR="00643F0D" w:rsidRDefault="00643F0D" w:rsidP="00B0741C">
      <w:pPr>
        <w:pStyle w:val="ListParagraph"/>
        <w:spacing w:line="360" w:lineRule="auto"/>
        <w:rPr>
          <w:rFonts w:ascii="Times New Roman" w:hAnsi="Times New Roman" w:cs="Times New Roman"/>
          <w:sz w:val="24"/>
          <w:szCs w:val="24"/>
        </w:rPr>
      </w:pPr>
    </w:p>
    <w:p w14:paraId="2DEC85BC" w14:textId="2EFE98FD" w:rsidR="00DD204F" w:rsidRDefault="00DD204F" w:rsidP="00B0741C">
      <w:pPr>
        <w:pStyle w:val="ListParagraph"/>
        <w:spacing w:line="360" w:lineRule="auto"/>
        <w:rPr>
          <w:rFonts w:ascii="Times New Roman" w:hAnsi="Times New Roman" w:cs="Times New Roman"/>
          <w:sz w:val="24"/>
          <w:szCs w:val="24"/>
        </w:rPr>
      </w:pPr>
      <w:r w:rsidRPr="00DD204F">
        <w:rPr>
          <w:rFonts w:ascii="Times New Roman" w:hAnsi="Times New Roman" w:cs="Times New Roman"/>
          <w:noProof/>
          <w:sz w:val="24"/>
          <w:szCs w:val="24"/>
        </w:rPr>
        <w:drawing>
          <wp:inline distT="0" distB="0" distL="0" distR="0" wp14:anchorId="01275FAC" wp14:editId="43A1BDE3">
            <wp:extent cx="6037580" cy="2879436"/>
            <wp:effectExtent l="0" t="0" r="1270" b="0"/>
            <wp:docPr id="2048882515" name="Picture 1" descr="A map with a location pin&#10;&#10;Description automatically generated">
              <a:extLst xmlns:a="http://schemas.openxmlformats.org/drawingml/2006/main">
                <a:ext uri="{FF2B5EF4-FFF2-40B4-BE49-F238E27FC236}">
                  <a16:creationId xmlns:a16="http://schemas.microsoft.com/office/drawing/2014/main" id="{2FB467FA-7801-42E7-878F-D2C9A2C14C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882515" name="Picture 1" descr="A map with a location pin&#10;&#10;Description automatically generated"/>
                    <pic:cNvPicPr/>
                  </pic:nvPicPr>
                  <pic:blipFill rotWithShape="1">
                    <a:blip r:embed="rId16"/>
                    <a:srcRect t="11010"/>
                    <a:stretch/>
                  </pic:blipFill>
                  <pic:spPr bwMode="auto">
                    <a:xfrm>
                      <a:off x="0" y="0"/>
                      <a:ext cx="6049868" cy="2885296"/>
                    </a:xfrm>
                    <a:prstGeom prst="rect">
                      <a:avLst/>
                    </a:prstGeom>
                    <a:ln>
                      <a:noFill/>
                    </a:ln>
                    <a:extLst>
                      <a:ext uri="{53640926-AAD7-44D8-BBD7-CCE9431645EC}">
                        <a14:shadowObscured xmlns:a14="http://schemas.microsoft.com/office/drawing/2010/main"/>
                      </a:ext>
                    </a:extLst>
                  </pic:spPr>
                </pic:pic>
              </a:graphicData>
            </a:graphic>
          </wp:inline>
        </w:drawing>
      </w:r>
    </w:p>
    <w:p w14:paraId="37B6D08F" w14:textId="048EFE7A" w:rsidR="003D6972" w:rsidRPr="00791B72" w:rsidRDefault="003D6972" w:rsidP="00B0741C">
      <w:pPr>
        <w:pStyle w:val="ListParagraph"/>
        <w:numPr>
          <w:ilvl w:val="0"/>
          <w:numId w:val="4"/>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 xml:space="preserve">You </w:t>
      </w:r>
      <w:r w:rsidRPr="00791B72">
        <w:rPr>
          <w:rFonts w:ascii="Arial" w:hAnsi="Arial" w:cs="Arial"/>
          <w:color w:val="595959" w:themeColor="text1" w:themeTint="A6"/>
          <w:sz w:val="24"/>
          <w:szCs w:val="24"/>
          <w:u w:val="single"/>
        </w:rPr>
        <w:t>must</w:t>
      </w:r>
      <w:r w:rsidRPr="00791B72">
        <w:rPr>
          <w:rFonts w:ascii="Arial" w:hAnsi="Arial" w:cs="Arial"/>
          <w:color w:val="595959" w:themeColor="text1" w:themeTint="A6"/>
          <w:sz w:val="24"/>
          <w:szCs w:val="24"/>
        </w:rPr>
        <w:t xml:space="preserve"> have a ride home from surgery</w:t>
      </w:r>
      <w:r w:rsidR="00320C5A" w:rsidRPr="00791B72">
        <w:rPr>
          <w:rFonts w:ascii="Arial" w:hAnsi="Arial" w:cs="Arial"/>
          <w:color w:val="595959" w:themeColor="text1" w:themeTint="A6"/>
          <w:sz w:val="24"/>
          <w:szCs w:val="24"/>
        </w:rPr>
        <w:t>, patients cannot drive nor use a ride share (Uber/Lyft) to get home.</w:t>
      </w:r>
      <w:r w:rsidR="42BDB0E7" w:rsidRPr="00791B72">
        <w:rPr>
          <w:rFonts w:ascii="Arial" w:hAnsi="Arial" w:cs="Arial"/>
          <w:color w:val="595959" w:themeColor="text1" w:themeTint="A6"/>
          <w:sz w:val="24"/>
          <w:szCs w:val="24"/>
        </w:rPr>
        <w:t xml:space="preserve">  Vehicles should not be left overnight.</w:t>
      </w:r>
    </w:p>
    <w:p w14:paraId="7A34579D" w14:textId="7E4E2270" w:rsidR="00F7432E" w:rsidRPr="00791B72" w:rsidRDefault="00F7432E" w:rsidP="00B0741C">
      <w:pPr>
        <w:pStyle w:val="ListParagraph"/>
        <w:numPr>
          <w:ilvl w:val="0"/>
          <w:numId w:val="4"/>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On the morning of your surgery, DO NOT SHOWER</w:t>
      </w:r>
      <w:r w:rsidR="00544D1B" w:rsidRPr="3EE19F4B">
        <w:rPr>
          <w:rFonts w:ascii="Arial" w:hAnsi="Arial" w:cs="Arial"/>
          <w:color w:val="595959" w:themeColor="text1" w:themeTint="A6"/>
          <w:sz w:val="24"/>
          <w:szCs w:val="24"/>
        </w:rPr>
        <w:t xml:space="preserve"> (do not use any lotion)</w:t>
      </w:r>
      <w:r w:rsidRPr="3EE19F4B">
        <w:rPr>
          <w:rFonts w:ascii="Arial" w:hAnsi="Arial" w:cs="Arial"/>
          <w:color w:val="595959" w:themeColor="text1" w:themeTint="A6"/>
          <w:sz w:val="24"/>
          <w:szCs w:val="24"/>
        </w:rPr>
        <w:t xml:space="preserve">. You can wash your face with soap and </w:t>
      </w:r>
      <w:r w:rsidR="664C1402" w:rsidRPr="3EE19F4B">
        <w:rPr>
          <w:rFonts w:ascii="Arial" w:hAnsi="Arial" w:cs="Arial"/>
          <w:color w:val="595959" w:themeColor="text1" w:themeTint="A6"/>
          <w:sz w:val="24"/>
          <w:szCs w:val="24"/>
        </w:rPr>
        <w:t>water;</w:t>
      </w:r>
      <w:r w:rsidRPr="3EE19F4B">
        <w:rPr>
          <w:rFonts w:ascii="Arial" w:hAnsi="Arial" w:cs="Arial"/>
          <w:color w:val="595959" w:themeColor="text1" w:themeTint="A6"/>
          <w:sz w:val="24"/>
          <w:szCs w:val="24"/>
        </w:rPr>
        <w:t xml:space="preserve"> you may brush your teeth</w:t>
      </w:r>
      <w:r w:rsidR="00352F06" w:rsidRPr="3EE19F4B">
        <w:rPr>
          <w:rFonts w:ascii="Arial" w:hAnsi="Arial" w:cs="Arial"/>
          <w:color w:val="595959" w:themeColor="text1" w:themeTint="A6"/>
          <w:sz w:val="24"/>
          <w:szCs w:val="24"/>
        </w:rPr>
        <w:t xml:space="preserve"> and put on deodorant</w:t>
      </w:r>
      <w:r w:rsidRPr="3EE19F4B">
        <w:rPr>
          <w:rFonts w:ascii="Arial" w:hAnsi="Arial" w:cs="Arial"/>
          <w:color w:val="595959" w:themeColor="text1" w:themeTint="A6"/>
          <w:sz w:val="24"/>
          <w:szCs w:val="24"/>
        </w:rPr>
        <w:t xml:space="preserve">. Wear comfortable, clean clothes and underwear to the surgery center. </w:t>
      </w:r>
    </w:p>
    <w:p w14:paraId="4F03533C" w14:textId="6CECB7BF" w:rsidR="0068217B" w:rsidRDefault="0068217B" w:rsidP="00B0741C">
      <w:pPr>
        <w:pStyle w:val="ListParagraph"/>
        <w:numPr>
          <w:ilvl w:val="0"/>
          <w:numId w:val="4"/>
        </w:numPr>
        <w:spacing w:line="360" w:lineRule="auto"/>
        <w:rPr>
          <w:rFonts w:ascii="Arial" w:hAnsi="Arial" w:cs="Arial"/>
          <w:color w:val="595959" w:themeColor="text1" w:themeTint="A6"/>
          <w:sz w:val="24"/>
          <w:szCs w:val="24"/>
        </w:rPr>
      </w:pPr>
      <w:r>
        <w:rPr>
          <w:rFonts w:ascii="Arial" w:hAnsi="Arial" w:cs="Arial"/>
          <w:color w:val="595959" w:themeColor="text1" w:themeTint="A6"/>
          <w:sz w:val="24"/>
          <w:szCs w:val="24"/>
        </w:rPr>
        <w:t xml:space="preserve">Do not wear contact lenses, </w:t>
      </w:r>
      <w:r w:rsidR="00A8689C">
        <w:rPr>
          <w:rFonts w:ascii="Arial" w:hAnsi="Arial" w:cs="Arial"/>
          <w:color w:val="595959" w:themeColor="text1" w:themeTint="A6"/>
          <w:sz w:val="24"/>
          <w:szCs w:val="24"/>
        </w:rPr>
        <w:t>wear</w:t>
      </w:r>
      <w:r>
        <w:rPr>
          <w:rFonts w:ascii="Arial" w:hAnsi="Arial" w:cs="Arial"/>
          <w:color w:val="595959" w:themeColor="text1" w:themeTint="A6"/>
          <w:sz w:val="24"/>
          <w:szCs w:val="24"/>
        </w:rPr>
        <w:t xml:space="preserve"> your glasses instead.</w:t>
      </w:r>
    </w:p>
    <w:p w14:paraId="42B30145" w14:textId="0BCB40A4" w:rsidR="00A52C97" w:rsidRPr="00791B72" w:rsidRDefault="00CC1F47" w:rsidP="00B0741C">
      <w:pPr>
        <w:pStyle w:val="ListParagraph"/>
        <w:numPr>
          <w:ilvl w:val="0"/>
          <w:numId w:val="4"/>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Please bring: ID card, insurance card, credit card/co</w:t>
      </w:r>
      <w:r w:rsidR="412C860A" w:rsidRPr="3EE19F4B">
        <w:rPr>
          <w:rFonts w:ascii="Arial" w:hAnsi="Arial" w:cs="Arial"/>
          <w:color w:val="595959" w:themeColor="text1" w:themeTint="A6"/>
          <w:sz w:val="24"/>
          <w:szCs w:val="24"/>
        </w:rPr>
        <w:t>-</w:t>
      </w:r>
      <w:r w:rsidRPr="3EE19F4B">
        <w:rPr>
          <w:rFonts w:ascii="Arial" w:hAnsi="Arial" w:cs="Arial"/>
          <w:color w:val="595959" w:themeColor="text1" w:themeTint="A6"/>
          <w:sz w:val="24"/>
          <w:szCs w:val="24"/>
        </w:rPr>
        <w:t>pay</w:t>
      </w:r>
      <w:r w:rsidR="00544D1B" w:rsidRPr="3EE19F4B">
        <w:rPr>
          <w:rFonts w:ascii="Arial" w:hAnsi="Arial" w:cs="Arial"/>
          <w:color w:val="595959" w:themeColor="text1" w:themeTint="A6"/>
          <w:sz w:val="24"/>
          <w:szCs w:val="24"/>
        </w:rPr>
        <w:t xml:space="preserve">, cell phone, and </w:t>
      </w:r>
      <w:r w:rsidR="00544D1B" w:rsidRPr="3EE19F4B">
        <w:rPr>
          <w:rFonts w:ascii="Arial" w:hAnsi="Arial" w:cs="Arial"/>
          <w:b/>
          <w:bCs/>
          <w:color w:val="595959" w:themeColor="text1" w:themeTint="A6"/>
          <w:sz w:val="24"/>
          <w:szCs w:val="24"/>
        </w:rPr>
        <w:t>2-Wheel walker</w:t>
      </w:r>
      <w:r w:rsidR="00B25485" w:rsidRPr="3EE19F4B">
        <w:rPr>
          <w:rFonts w:ascii="Arial" w:hAnsi="Arial" w:cs="Arial"/>
          <w:b/>
          <w:bCs/>
          <w:color w:val="595959" w:themeColor="text1" w:themeTint="A6"/>
          <w:sz w:val="24"/>
          <w:szCs w:val="24"/>
        </w:rPr>
        <w:t xml:space="preserve">, </w:t>
      </w:r>
      <w:r w:rsidR="041133AD" w:rsidRPr="3EE19F4B">
        <w:rPr>
          <w:rFonts w:ascii="Arial" w:hAnsi="Arial" w:cs="Arial"/>
          <w:color w:val="595959" w:themeColor="text1" w:themeTint="A6"/>
          <w:sz w:val="24"/>
          <w:szCs w:val="24"/>
        </w:rPr>
        <w:t xml:space="preserve">and </w:t>
      </w:r>
      <w:r w:rsidR="00B25485" w:rsidRPr="3EE19F4B">
        <w:rPr>
          <w:rFonts w:ascii="Arial" w:hAnsi="Arial" w:cs="Arial"/>
          <w:color w:val="595959" w:themeColor="text1" w:themeTint="A6"/>
          <w:sz w:val="24"/>
          <w:szCs w:val="24"/>
        </w:rPr>
        <w:t>leave jewelry</w:t>
      </w:r>
      <w:r w:rsidR="25EA1FD7" w:rsidRPr="3EE19F4B">
        <w:rPr>
          <w:rFonts w:ascii="Arial" w:hAnsi="Arial" w:cs="Arial"/>
          <w:color w:val="595959" w:themeColor="text1" w:themeTint="A6"/>
          <w:sz w:val="24"/>
          <w:szCs w:val="24"/>
        </w:rPr>
        <w:t>/valuables</w:t>
      </w:r>
      <w:r w:rsidR="00B25485" w:rsidRPr="3EE19F4B">
        <w:rPr>
          <w:rFonts w:ascii="Arial" w:hAnsi="Arial" w:cs="Arial"/>
          <w:color w:val="595959" w:themeColor="text1" w:themeTint="A6"/>
          <w:sz w:val="24"/>
          <w:szCs w:val="24"/>
        </w:rPr>
        <w:t xml:space="preserve"> at home</w:t>
      </w:r>
      <w:r w:rsidR="00B25485" w:rsidRPr="3EE19F4B">
        <w:rPr>
          <w:rFonts w:ascii="Arial" w:hAnsi="Arial" w:cs="Arial"/>
          <w:b/>
          <w:bCs/>
          <w:color w:val="595959" w:themeColor="text1" w:themeTint="A6"/>
          <w:sz w:val="24"/>
          <w:szCs w:val="24"/>
        </w:rPr>
        <w:t>.</w:t>
      </w:r>
    </w:p>
    <w:p w14:paraId="60AED3C1" w14:textId="009B71C8" w:rsidR="0044593E" w:rsidRPr="00791B72" w:rsidRDefault="0044593E" w:rsidP="00B0741C">
      <w:pPr>
        <w:pStyle w:val="ListParagraph"/>
        <w:numPr>
          <w:ilvl w:val="0"/>
          <w:numId w:val="4"/>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If you have an advanced directive bring that with you, but this is not required.</w:t>
      </w:r>
    </w:p>
    <w:p w14:paraId="57FB1CE6" w14:textId="62902768" w:rsidR="0044593E" w:rsidRPr="009A22F2" w:rsidRDefault="0044593E" w:rsidP="00B0741C">
      <w:pPr>
        <w:pStyle w:val="ListParagraph"/>
        <w:numPr>
          <w:ilvl w:val="0"/>
          <w:numId w:val="4"/>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 xml:space="preserve">We are affiliated with Wilmington Hospital in the event </w:t>
      </w:r>
      <w:r w:rsidR="003328B1" w:rsidRPr="00791B72">
        <w:rPr>
          <w:rFonts w:ascii="Arial" w:hAnsi="Arial" w:cs="Arial"/>
          <w:color w:val="595959" w:themeColor="text1" w:themeTint="A6"/>
          <w:sz w:val="24"/>
          <w:szCs w:val="24"/>
        </w:rPr>
        <w:t>a higher level of treatment is needed.</w:t>
      </w:r>
    </w:p>
    <w:p w14:paraId="75B320C7" w14:textId="106E5CFE" w:rsidR="00CC1F47" w:rsidRPr="00791B72" w:rsidRDefault="00D10958" w:rsidP="00B0741C">
      <w:pPr>
        <w:pStyle w:val="ListParagraph"/>
        <w:numPr>
          <w:ilvl w:val="0"/>
          <w:numId w:val="4"/>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Enter</w:t>
      </w:r>
      <w:r w:rsidR="00F7432E" w:rsidRPr="3EE19F4B">
        <w:rPr>
          <w:rFonts w:ascii="Arial" w:hAnsi="Arial" w:cs="Arial"/>
          <w:color w:val="595959" w:themeColor="text1" w:themeTint="A6"/>
          <w:sz w:val="24"/>
          <w:szCs w:val="24"/>
        </w:rPr>
        <w:t xml:space="preserve"> the </w:t>
      </w:r>
      <w:r w:rsidRPr="3EE19F4B">
        <w:rPr>
          <w:rFonts w:ascii="Arial" w:hAnsi="Arial" w:cs="Arial"/>
          <w:color w:val="595959" w:themeColor="text1" w:themeTint="A6"/>
          <w:sz w:val="24"/>
          <w:szCs w:val="24"/>
        </w:rPr>
        <w:t>m</w:t>
      </w:r>
      <w:r w:rsidR="00F7432E" w:rsidRPr="3EE19F4B">
        <w:rPr>
          <w:rFonts w:ascii="Arial" w:hAnsi="Arial" w:cs="Arial"/>
          <w:color w:val="595959" w:themeColor="text1" w:themeTint="A6"/>
          <w:sz w:val="24"/>
          <w:szCs w:val="24"/>
        </w:rPr>
        <w:t xml:space="preserve">ain </w:t>
      </w:r>
      <w:r w:rsidRPr="3EE19F4B">
        <w:rPr>
          <w:rFonts w:ascii="Arial" w:hAnsi="Arial" w:cs="Arial"/>
          <w:color w:val="595959" w:themeColor="text1" w:themeTint="A6"/>
          <w:sz w:val="24"/>
          <w:szCs w:val="24"/>
        </w:rPr>
        <w:t>e</w:t>
      </w:r>
      <w:r w:rsidR="00F7432E" w:rsidRPr="3EE19F4B">
        <w:rPr>
          <w:rFonts w:ascii="Arial" w:hAnsi="Arial" w:cs="Arial"/>
          <w:color w:val="595959" w:themeColor="text1" w:themeTint="A6"/>
          <w:sz w:val="24"/>
          <w:szCs w:val="24"/>
        </w:rPr>
        <w:t>ntrance</w:t>
      </w:r>
      <w:r w:rsidR="00D04BBA" w:rsidRPr="3EE19F4B">
        <w:rPr>
          <w:rFonts w:ascii="Arial" w:hAnsi="Arial" w:cs="Arial"/>
          <w:color w:val="595959" w:themeColor="text1" w:themeTint="A6"/>
          <w:sz w:val="24"/>
          <w:szCs w:val="24"/>
        </w:rPr>
        <w:t>, t</w:t>
      </w:r>
      <w:r w:rsidR="00F7432E" w:rsidRPr="3EE19F4B">
        <w:rPr>
          <w:rFonts w:ascii="Arial" w:hAnsi="Arial" w:cs="Arial"/>
          <w:color w:val="595959" w:themeColor="text1" w:themeTint="A6"/>
          <w:sz w:val="24"/>
          <w:szCs w:val="24"/>
        </w:rPr>
        <w:t>he check</w:t>
      </w:r>
      <w:r w:rsidR="53B8777B" w:rsidRPr="3EE19F4B">
        <w:rPr>
          <w:rFonts w:ascii="Arial" w:hAnsi="Arial" w:cs="Arial"/>
          <w:color w:val="595959" w:themeColor="text1" w:themeTint="A6"/>
          <w:sz w:val="24"/>
          <w:szCs w:val="24"/>
        </w:rPr>
        <w:t>-</w:t>
      </w:r>
      <w:r w:rsidR="00F7432E" w:rsidRPr="3EE19F4B">
        <w:rPr>
          <w:rFonts w:ascii="Arial" w:hAnsi="Arial" w:cs="Arial"/>
          <w:color w:val="595959" w:themeColor="text1" w:themeTint="A6"/>
          <w:sz w:val="24"/>
          <w:szCs w:val="24"/>
        </w:rPr>
        <w:t xml:space="preserve">in </w:t>
      </w:r>
      <w:r w:rsidRPr="3EE19F4B">
        <w:rPr>
          <w:rFonts w:ascii="Arial" w:hAnsi="Arial" w:cs="Arial"/>
          <w:color w:val="595959" w:themeColor="text1" w:themeTint="A6"/>
          <w:sz w:val="24"/>
          <w:szCs w:val="24"/>
        </w:rPr>
        <w:t>desk is through the door on your right</w:t>
      </w:r>
      <w:r w:rsidR="00F7432E" w:rsidRPr="3EE19F4B">
        <w:rPr>
          <w:rFonts w:ascii="Arial" w:hAnsi="Arial" w:cs="Arial"/>
          <w:color w:val="595959" w:themeColor="text1" w:themeTint="A6"/>
          <w:sz w:val="24"/>
          <w:szCs w:val="24"/>
        </w:rPr>
        <w:t xml:space="preserve">. Here you will sign in and confirm your personal and insurance information with the </w:t>
      </w:r>
      <w:r w:rsidR="1BE0DB5B" w:rsidRPr="3EE19F4B">
        <w:rPr>
          <w:rFonts w:ascii="Arial" w:hAnsi="Arial" w:cs="Arial"/>
          <w:color w:val="595959" w:themeColor="text1" w:themeTint="A6"/>
          <w:sz w:val="24"/>
          <w:szCs w:val="24"/>
        </w:rPr>
        <w:t>receptionist</w:t>
      </w:r>
      <w:r w:rsidR="00F7432E" w:rsidRPr="3EE19F4B">
        <w:rPr>
          <w:rFonts w:ascii="Arial" w:hAnsi="Arial" w:cs="Arial"/>
          <w:color w:val="595959" w:themeColor="text1" w:themeTint="A6"/>
          <w:sz w:val="24"/>
          <w:szCs w:val="24"/>
        </w:rPr>
        <w:t xml:space="preserve">. </w:t>
      </w:r>
    </w:p>
    <w:p w14:paraId="45122695" w14:textId="5B2CFF25" w:rsidR="00F7432E" w:rsidRPr="00791B72" w:rsidRDefault="00F7432E" w:rsidP="00B0741C">
      <w:pPr>
        <w:pStyle w:val="ListParagraph"/>
        <w:numPr>
          <w:ilvl w:val="0"/>
          <w:numId w:val="4"/>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 xml:space="preserve">They will then ask you to wait in the waiting area until it is your </w:t>
      </w:r>
      <w:r w:rsidR="13C0E999" w:rsidRPr="3EE19F4B">
        <w:rPr>
          <w:rFonts w:ascii="Arial" w:hAnsi="Arial" w:cs="Arial"/>
          <w:color w:val="595959" w:themeColor="text1" w:themeTint="A6"/>
          <w:sz w:val="24"/>
          <w:szCs w:val="24"/>
        </w:rPr>
        <w:t>turn</w:t>
      </w:r>
      <w:r w:rsidRPr="3EE19F4B">
        <w:rPr>
          <w:rFonts w:ascii="Arial" w:hAnsi="Arial" w:cs="Arial"/>
          <w:color w:val="595959" w:themeColor="text1" w:themeTint="A6"/>
          <w:sz w:val="24"/>
          <w:szCs w:val="24"/>
        </w:rPr>
        <w:t xml:space="preserve">.  </w:t>
      </w:r>
      <w:r w:rsidR="00FD5C25" w:rsidRPr="3EE19F4B">
        <w:rPr>
          <w:rFonts w:ascii="Arial" w:hAnsi="Arial" w:cs="Arial"/>
          <w:color w:val="595959" w:themeColor="text1" w:themeTint="A6"/>
          <w:sz w:val="24"/>
          <w:szCs w:val="24"/>
        </w:rPr>
        <w:t>Your c</w:t>
      </w:r>
      <w:r w:rsidR="00494DD6" w:rsidRPr="3EE19F4B">
        <w:rPr>
          <w:rFonts w:ascii="Arial" w:hAnsi="Arial" w:cs="Arial"/>
          <w:color w:val="595959" w:themeColor="text1" w:themeTint="A6"/>
          <w:sz w:val="24"/>
          <w:szCs w:val="24"/>
        </w:rPr>
        <w:t>are</w:t>
      </w:r>
      <w:r w:rsidR="00A8689C">
        <w:rPr>
          <w:rFonts w:ascii="Arial" w:hAnsi="Arial" w:cs="Arial"/>
          <w:color w:val="595959" w:themeColor="text1" w:themeTint="A6"/>
          <w:sz w:val="24"/>
          <w:szCs w:val="24"/>
        </w:rPr>
        <w:t>giver</w:t>
      </w:r>
      <w:r w:rsidR="00494DD6" w:rsidRPr="3EE19F4B">
        <w:rPr>
          <w:rFonts w:ascii="Arial" w:hAnsi="Arial" w:cs="Arial"/>
          <w:color w:val="595959" w:themeColor="text1" w:themeTint="A6"/>
          <w:sz w:val="24"/>
          <w:szCs w:val="24"/>
        </w:rPr>
        <w:t xml:space="preserve"> will reconnect with you once </w:t>
      </w:r>
      <w:r w:rsidR="6B65E72E" w:rsidRPr="3EE19F4B">
        <w:rPr>
          <w:rFonts w:ascii="Arial" w:hAnsi="Arial" w:cs="Arial"/>
          <w:color w:val="595959" w:themeColor="text1" w:themeTint="A6"/>
          <w:sz w:val="24"/>
          <w:szCs w:val="24"/>
        </w:rPr>
        <w:t>you</w:t>
      </w:r>
      <w:r w:rsidR="00494DD6" w:rsidRPr="3EE19F4B">
        <w:rPr>
          <w:rFonts w:ascii="Arial" w:hAnsi="Arial" w:cs="Arial"/>
          <w:color w:val="595959" w:themeColor="text1" w:themeTint="A6"/>
          <w:sz w:val="24"/>
          <w:szCs w:val="24"/>
        </w:rPr>
        <w:t xml:space="preserve"> have finished your recovery and are ready for </w:t>
      </w:r>
      <w:r w:rsidR="0B1965A8" w:rsidRPr="3EE19F4B">
        <w:rPr>
          <w:rFonts w:ascii="Arial" w:hAnsi="Arial" w:cs="Arial"/>
          <w:color w:val="595959" w:themeColor="text1" w:themeTint="A6"/>
          <w:sz w:val="24"/>
          <w:szCs w:val="24"/>
        </w:rPr>
        <w:t>discharge instructions</w:t>
      </w:r>
      <w:r w:rsidR="00494DD6" w:rsidRPr="3EE19F4B">
        <w:rPr>
          <w:rFonts w:ascii="Arial" w:hAnsi="Arial" w:cs="Arial"/>
          <w:color w:val="595959" w:themeColor="text1" w:themeTint="A6"/>
          <w:sz w:val="24"/>
          <w:szCs w:val="24"/>
        </w:rPr>
        <w:t>.</w:t>
      </w:r>
    </w:p>
    <w:p w14:paraId="2FDBA833" w14:textId="47244C0E" w:rsidR="00D272BE" w:rsidRPr="00A8689C" w:rsidRDefault="00D272BE" w:rsidP="3EE19F4B">
      <w:pPr>
        <w:pStyle w:val="ListParagraph"/>
        <w:numPr>
          <w:ilvl w:val="0"/>
          <w:numId w:val="4"/>
        </w:numPr>
        <w:spacing w:line="360" w:lineRule="auto"/>
        <w:rPr>
          <w:rFonts w:ascii="Arial" w:hAnsi="Arial" w:cs="Arial"/>
          <w:b/>
          <w:bCs/>
          <w:color w:val="595959" w:themeColor="text1" w:themeTint="A6"/>
          <w:sz w:val="24"/>
          <w:szCs w:val="24"/>
          <w:u w:val="single"/>
        </w:rPr>
      </w:pPr>
      <w:r w:rsidRPr="3EE19F4B">
        <w:rPr>
          <w:rFonts w:ascii="Arial" w:hAnsi="Arial" w:cs="Arial"/>
          <w:color w:val="595959" w:themeColor="text1" w:themeTint="A6"/>
          <w:sz w:val="24"/>
          <w:szCs w:val="24"/>
        </w:rPr>
        <w:t xml:space="preserve">We have a small waiting area, </w:t>
      </w:r>
      <w:r w:rsidR="2750AEB4" w:rsidRPr="3EE19F4B">
        <w:rPr>
          <w:rFonts w:ascii="Arial" w:hAnsi="Arial" w:cs="Arial"/>
          <w:color w:val="595959" w:themeColor="text1" w:themeTint="A6"/>
          <w:sz w:val="24"/>
          <w:szCs w:val="24"/>
        </w:rPr>
        <w:t xml:space="preserve">so we request no more than </w:t>
      </w:r>
      <w:r w:rsidR="23E29BB2" w:rsidRPr="3EE19F4B">
        <w:rPr>
          <w:rFonts w:ascii="Arial" w:hAnsi="Arial" w:cs="Arial"/>
          <w:color w:val="595959" w:themeColor="text1" w:themeTint="A6"/>
          <w:sz w:val="24"/>
          <w:szCs w:val="24"/>
        </w:rPr>
        <w:t xml:space="preserve">one </w:t>
      </w:r>
      <w:r w:rsidR="2750AEB4" w:rsidRPr="3EE19F4B">
        <w:rPr>
          <w:rFonts w:ascii="Arial" w:hAnsi="Arial" w:cs="Arial"/>
          <w:color w:val="595959" w:themeColor="text1" w:themeTint="A6"/>
          <w:sz w:val="24"/>
          <w:szCs w:val="24"/>
        </w:rPr>
        <w:t>support pe</w:t>
      </w:r>
      <w:r w:rsidR="33432F35" w:rsidRPr="3EE19F4B">
        <w:rPr>
          <w:rFonts w:ascii="Arial" w:hAnsi="Arial" w:cs="Arial"/>
          <w:color w:val="595959" w:themeColor="text1" w:themeTint="A6"/>
          <w:sz w:val="24"/>
          <w:szCs w:val="24"/>
        </w:rPr>
        <w:t>rson</w:t>
      </w:r>
      <w:r w:rsidR="2750AEB4" w:rsidRPr="3EE19F4B">
        <w:rPr>
          <w:rFonts w:ascii="Arial" w:hAnsi="Arial" w:cs="Arial"/>
          <w:color w:val="595959" w:themeColor="text1" w:themeTint="A6"/>
          <w:sz w:val="24"/>
          <w:szCs w:val="24"/>
        </w:rPr>
        <w:t xml:space="preserve"> per patient.  There</w:t>
      </w:r>
      <w:r w:rsidRPr="3EE19F4B">
        <w:rPr>
          <w:rFonts w:ascii="Arial" w:hAnsi="Arial" w:cs="Arial"/>
          <w:color w:val="595959" w:themeColor="text1" w:themeTint="A6"/>
          <w:sz w:val="24"/>
          <w:szCs w:val="24"/>
        </w:rPr>
        <w:t xml:space="preserve"> are local eateries where families can wait and enjoy a snack; </w:t>
      </w:r>
      <w:r w:rsidR="23F687A7" w:rsidRPr="3EE19F4B">
        <w:rPr>
          <w:rFonts w:ascii="Arial" w:hAnsi="Arial" w:cs="Arial"/>
          <w:color w:val="595959" w:themeColor="text1" w:themeTint="A6"/>
          <w:sz w:val="24"/>
          <w:szCs w:val="24"/>
        </w:rPr>
        <w:t>lis</w:t>
      </w:r>
      <w:r w:rsidRPr="3EE19F4B">
        <w:rPr>
          <w:rFonts w:ascii="Arial" w:hAnsi="Arial" w:cs="Arial"/>
          <w:color w:val="595959" w:themeColor="text1" w:themeTint="A6"/>
          <w:sz w:val="24"/>
          <w:szCs w:val="24"/>
        </w:rPr>
        <w:t>t</w:t>
      </w:r>
      <w:r w:rsidR="23F687A7" w:rsidRPr="3EE19F4B">
        <w:rPr>
          <w:rFonts w:ascii="Arial" w:hAnsi="Arial" w:cs="Arial"/>
          <w:color w:val="595959" w:themeColor="text1" w:themeTint="A6"/>
          <w:sz w:val="24"/>
          <w:szCs w:val="24"/>
        </w:rPr>
        <w:t>s are available in the waiting area</w:t>
      </w:r>
      <w:r w:rsidRPr="3EE19F4B">
        <w:rPr>
          <w:rFonts w:ascii="Arial" w:hAnsi="Arial" w:cs="Arial"/>
          <w:color w:val="595959" w:themeColor="text1" w:themeTint="A6"/>
          <w:sz w:val="24"/>
          <w:szCs w:val="24"/>
        </w:rPr>
        <w:t xml:space="preserve">. </w:t>
      </w:r>
      <w:r w:rsidR="3F934DF6" w:rsidRPr="3EE19F4B">
        <w:rPr>
          <w:rFonts w:ascii="Arial" w:hAnsi="Arial" w:cs="Arial"/>
          <w:color w:val="595959" w:themeColor="text1" w:themeTint="A6"/>
          <w:sz w:val="24"/>
          <w:szCs w:val="24"/>
        </w:rPr>
        <w:t>We do not have any vending machines onsite.</w:t>
      </w:r>
    </w:p>
    <w:p w14:paraId="78C0083D" w14:textId="3F9087E0" w:rsidR="00A8689C" w:rsidRPr="00791B72" w:rsidRDefault="00A8689C" w:rsidP="3EE19F4B">
      <w:pPr>
        <w:pStyle w:val="ListParagraph"/>
        <w:numPr>
          <w:ilvl w:val="0"/>
          <w:numId w:val="4"/>
        </w:numPr>
        <w:spacing w:line="360" w:lineRule="auto"/>
        <w:rPr>
          <w:rFonts w:ascii="Arial" w:hAnsi="Arial" w:cs="Arial"/>
          <w:b/>
          <w:bCs/>
          <w:color w:val="595959" w:themeColor="text1" w:themeTint="A6"/>
          <w:sz w:val="24"/>
          <w:szCs w:val="24"/>
          <w:u w:val="single"/>
        </w:rPr>
      </w:pPr>
      <w:r>
        <w:rPr>
          <w:rFonts w:ascii="Arial" w:hAnsi="Arial" w:cs="Arial"/>
          <w:color w:val="595959" w:themeColor="text1" w:themeTint="A6"/>
          <w:sz w:val="24"/>
          <w:szCs w:val="24"/>
        </w:rPr>
        <w:t xml:space="preserve">Children are not permitted in the recovery area and should not be left alone in the waiting room.  </w:t>
      </w:r>
    </w:p>
    <w:p w14:paraId="3F2C1C17" w14:textId="197599F2" w:rsidR="00F7432E" w:rsidRPr="00791B72" w:rsidRDefault="00D272BE" w:rsidP="3EE19F4B">
      <w:pPr>
        <w:pStyle w:val="ListParagraph"/>
        <w:numPr>
          <w:ilvl w:val="0"/>
          <w:numId w:val="4"/>
        </w:numPr>
        <w:spacing w:line="360" w:lineRule="auto"/>
        <w:rPr>
          <w:rFonts w:ascii="Arial" w:hAnsi="Arial" w:cs="Arial"/>
          <w:b/>
          <w:bCs/>
          <w:color w:val="595959" w:themeColor="text1" w:themeTint="A6"/>
          <w:u w:val="single"/>
        </w:rPr>
      </w:pPr>
      <w:r w:rsidRPr="3EE19F4B">
        <w:rPr>
          <w:rFonts w:ascii="Arial" w:hAnsi="Arial" w:cs="Arial"/>
          <w:color w:val="595959" w:themeColor="text1" w:themeTint="A6"/>
          <w:sz w:val="24"/>
          <w:szCs w:val="24"/>
        </w:rPr>
        <w:t xml:space="preserve">Total </w:t>
      </w:r>
      <w:r w:rsidR="194425C8" w:rsidRPr="3EE19F4B">
        <w:rPr>
          <w:rFonts w:ascii="Arial" w:hAnsi="Arial" w:cs="Arial"/>
          <w:color w:val="595959" w:themeColor="text1" w:themeTint="A6"/>
          <w:sz w:val="24"/>
          <w:szCs w:val="24"/>
        </w:rPr>
        <w:t>care</w:t>
      </w:r>
      <w:r w:rsidR="00A8689C">
        <w:rPr>
          <w:rFonts w:ascii="Arial" w:hAnsi="Arial" w:cs="Arial"/>
          <w:color w:val="595959" w:themeColor="text1" w:themeTint="A6"/>
          <w:sz w:val="24"/>
          <w:szCs w:val="24"/>
        </w:rPr>
        <w:t>giver</w:t>
      </w:r>
      <w:r w:rsidR="194425C8" w:rsidRPr="3EE19F4B">
        <w:rPr>
          <w:rFonts w:ascii="Arial" w:hAnsi="Arial" w:cs="Arial"/>
          <w:color w:val="595959" w:themeColor="text1" w:themeTint="A6"/>
          <w:sz w:val="24"/>
          <w:szCs w:val="24"/>
        </w:rPr>
        <w:t xml:space="preserve"> </w:t>
      </w:r>
      <w:r w:rsidRPr="3EE19F4B">
        <w:rPr>
          <w:rFonts w:ascii="Arial" w:hAnsi="Arial" w:cs="Arial"/>
          <w:color w:val="595959" w:themeColor="text1" w:themeTint="A6"/>
          <w:sz w:val="24"/>
          <w:szCs w:val="24"/>
        </w:rPr>
        <w:t xml:space="preserve">wait time will be about </w:t>
      </w:r>
      <w:r w:rsidR="59A395BA" w:rsidRPr="3EE19F4B">
        <w:rPr>
          <w:rFonts w:ascii="Arial" w:hAnsi="Arial" w:cs="Arial"/>
          <w:color w:val="595959" w:themeColor="text1" w:themeTint="A6"/>
          <w:sz w:val="24"/>
          <w:szCs w:val="24"/>
        </w:rPr>
        <w:t>3</w:t>
      </w:r>
      <w:r w:rsidRPr="3EE19F4B">
        <w:rPr>
          <w:rFonts w:ascii="Arial" w:hAnsi="Arial" w:cs="Arial"/>
          <w:color w:val="595959" w:themeColor="text1" w:themeTint="A6"/>
          <w:sz w:val="24"/>
          <w:szCs w:val="24"/>
        </w:rPr>
        <w:t xml:space="preserve"> </w:t>
      </w:r>
      <w:r w:rsidR="5B7C6197" w:rsidRPr="3EE19F4B">
        <w:rPr>
          <w:rFonts w:ascii="Arial" w:hAnsi="Arial" w:cs="Arial"/>
          <w:color w:val="595959" w:themeColor="text1" w:themeTint="A6"/>
          <w:sz w:val="24"/>
          <w:szCs w:val="24"/>
        </w:rPr>
        <w:t>hours;</w:t>
      </w:r>
      <w:r w:rsidRPr="3EE19F4B">
        <w:rPr>
          <w:rFonts w:ascii="Arial" w:hAnsi="Arial" w:cs="Arial"/>
          <w:color w:val="595959" w:themeColor="text1" w:themeTint="A6"/>
          <w:sz w:val="24"/>
          <w:szCs w:val="24"/>
        </w:rPr>
        <w:t xml:space="preserve"> you can expect the surgeon to call your care</w:t>
      </w:r>
      <w:r w:rsidR="006725F4">
        <w:rPr>
          <w:rFonts w:ascii="Arial" w:hAnsi="Arial" w:cs="Arial"/>
          <w:color w:val="595959" w:themeColor="text1" w:themeTint="A6"/>
          <w:sz w:val="24"/>
          <w:szCs w:val="24"/>
        </w:rPr>
        <w:t>giver</w:t>
      </w:r>
      <w:r w:rsidRPr="3EE19F4B">
        <w:rPr>
          <w:rFonts w:ascii="Arial" w:hAnsi="Arial" w:cs="Arial"/>
          <w:color w:val="595959" w:themeColor="text1" w:themeTint="A6"/>
          <w:sz w:val="24"/>
          <w:szCs w:val="24"/>
        </w:rPr>
        <w:t xml:space="preserve"> about 2 ½ hours after arrival.  </w:t>
      </w:r>
    </w:p>
    <w:p w14:paraId="645F0867" w14:textId="676C1A54" w:rsidR="00F7432E" w:rsidRPr="00791B72" w:rsidRDefault="00494DD6" w:rsidP="3EE19F4B">
      <w:pPr>
        <w:pStyle w:val="ListParagraph"/>
        <w:numPr>
          <w:ilvl w:val="0"/>
          <w:numId w:val="4"/>
        </w:numPr>
        <w:spacing w:line="360" w:lineRule="auto"/>
        <w:rPr>
          <w:rFonts w:ascii="Arial" w:hAnsi="Arial" w:cs="Arial"/>
          <w:b/>
          <w:bCs/>
          <w:color w:val="595959" w:themeColor="text1" w:themeTint="A6"/>
          <w:u w:val="single"/>
        </w:rPr>
      </w:pPr>
      <w:r w:rsidRPr="3EE19F4B">
        <w:rPr>
          <w:rFonts w:ascii="Arial" w:hAnsi="Arial" w:cs="Arial"/>
          <w:color w:val="595959" w:themeColor="text1" w:themeTint="A6"/>
          <w:sz w:val="24"/>
          <w:szCs w:val="24"/>
        </w:rPr>
        <w:t xml:space="preserve">Once in the preop </w:t>
      </w:r>
      <w:r w:rsidR="3CAE997F" w:rsidRPr="3EE19F4B">
        <w:rPr>
          <w:rFonts w:ascii="Arial" w:hAnsi="Arial" w:cs="Arial"/>
          <w:color w:val="595959" w:themeColor="text1" w:themeTint="A6"/>
          <w:sz w:val="24"/>
          <w:szCs w:val="24"/>
        </w:rPr>
        <w:t>area,</w:t>
      </w:r>
      <w:r w:rsidR="002F67CD" w:rsidRPr="3EE19F4B">
        <w:rPr>
          <w:rFonts w:ascii="Arial" w:hAnsi="Arial" w:cs="Arial"/>
          <w:color w:val="595959" w:themeColor="text1" w:themeTint="A6"/>
          <w:sz w:val="24"/>
          <w:szCs w:val="24"/>
        </w:rPr>
        <w:t xml:space="preserve"> </w:t>
      </w:r>
      <w:r w:rsidR="00D272BE" w:rsidRPr="3EE19F4B">
        <w:rPr>
          <w:rFonts w:ascii="Arial" w:hAnsi="Arial" w:cs="Arial"/>
          <w:color w:val="595959" w:themeColor="text1" w:themeTint="A6"/>
          <w:sz w:val="24"/>
          <w:szCs w:val="24"/>
        </w:rPr>
        <w:t>y</w:t>
      </w:r>
      <w:r w:rsidR="00F7432E" w:rsidRPr="3EE19F4B">
        <w:rPr>
          <w:rFonts w:ascii="Arial" w:hAnsi="Arial" w:cs="Arial"/>
          <w:color w:val="595959" w:themeColor="text1" w:themeTint="A6"/>
          <w:sz w:val="24"/>
          <w:szCs w:val="24"/>
        </w:rPr>
        <w:t xml:space="preserve">ou will meet with the anesthesia staff. They will discuss with you the various options for surgical anesthesia. 99% of our surgeries are performed with </w:t>
      </w:r>
      <w:r w:rsidR="00F7432E" w:rsidRPr="3EE19F4B">
        <w:rPr>
          <w:rFonts w:ascii="Arial" w:hAnsi="Arial" w:cs="Arial"/>
          <w:b/>
          <w:bCs/>
          <w:i/>
          <w:iCs/>
          <w:color w:val="595959" w:themeColor="text1" w:themeTint="A6"/>
          <w:sz w:val="24"/>
          <w:szCs w:val="24"/>
        </w:rPr>
        <w:t>Spinal Anesthesia</w:t>
      </w:r>
      <w:r w:rsidR="73ED79C8" w:rsidRPr="3F397A77">
        <w:rPr>
          <w:rFonts w:ascii="Arial" w:hAnsi="Arial" w:cs="Arial"/>
          <w:b/>
          <w:bCs/>
          <w:i/>
          <w:iCs/>
          <w:color w:val="595959" w:themeColor="text1" w:themeTint="A6"/>
          <w:sz w:val="24"/>
          <w:szCs w:val="24"/>
        </w:rPr>
        <w:t xml:space="preserve"> with Sedation</w:t>
      </w:r>
      <w:r w:rsidR="00F7432E" w:rsidRPr="3F397A77">
        <w:rPr>
          <w:rFonts w:ascii="Arial" w:hAnsi="Arial" w:cs="Arial"/>
          <w:color w:val="595959" w:themeColor="text1" w:themeTint="A6"/>
          <w:sz w:val="24"/>
          <w:szCs w:val="24"/>
        </w:rPr>
        <w:t xml:space="preserve">. </w:t>
      </w:r>
    </w:p>
    <w:p w14:paraId="05DEDC50" w14:textId="1AF62F41" w:rsidR="004A40F1" w:rsidRPr="00791B72" w:rsidRDefault="004A40F1" w:rsidP="3EE19F4B">
      <w:pPr>
        <w:pStyle w:val="ListParagraph"/>
        <w:numPr>
          <w:ilvl w:val="0"/>
          <w:numId w:val="4"/>
        </w:numPr>
        <w:spacing w:line="360" w:lineRule="auto"/>
        <w:rPr>
          <w:rFonts w:ascii="Arial" w:hAnsi="Arial" w:cs="Arial"/>
          <w:b/>
          <w:bCs/>
          <w:color w:val="595959" w:themeColor="text1" w:themeTint="A6"/>
          <w:sz w:val="24"/>
          <w:szCs w:val="24"/>
          <w:u w:val="single"/>
        </w:rPr>
      </w:pPr>
      <w:r w:rsidRPr="3EE19F4B">
        <w:rPr>
          <w:rFonts w:ascii="Arial" w:hAnsi="Arial" w:cs="Arial"/>
          <w:color w:val="595959" w:themeColor="text1" w:themeTint="A6"/>
          <w:sz w:val="24"/>
          <w:szCs w:val="24"/>
        </w:rPr>
        <w:t xml:space="preserve">The staff will give you </w:t>
      </w:r>
      <w:r w:rsidR="00F024C6" w:rsidRPr="3EE19F4B">
        <w:rPr>
          <w:rFonts w:ascii="Arial" w:hAnsi="Arial" w:cs="Arial"/>
          <w:color w:val="595959" w:themeColor="text1" w:themeTint="A6"/>
          <w:sz w:val="24"/>
          <w:szCs w:val="24"/>
        </w:rPr>
        <w:t>Hibiclens</w:t>
      </w:r>
      <w:r w:rsidR="2B67C5C9" w:rsidRPr="3EE19F4B">
        <w:rPr>
          <w:rFonts w:ascii="Arial" w:hAnsi="Arial" w:cs="Arial"/>
          <w:color w:val="595959" w:themeColor="text1" w:themeTint="A6"/>
          <w:sz w:val="24"/>
          <w:szCs w:val="24"/>
        </w:rPr>
        <w:t xml:space="preserve"> </w:t>
      </w:r>
      <w:r w:rsidRPr="3EE19F4B">
        <w:rPr>
          <w:rFonts w:ascii="Arial" w:hAnsi="Arial" w:cs="Arial"/>
          <w:color w:val="595959" w:themeColor="text1" w:themeTint="A6"/>
          <w:sz w:val="24"/>
          <w:szCs w:val="24"/>
        </w:rPr>
        <w:t>wipes to do a final skin cleaning</w:t>
      </w:r>
      <w:r w:rsidR="49AC8ED2" w:rsidRPr="3EE19F4B">
        <w:rPr>
          <w:rFonts w:ascii="Arial" w:hAnsi="Arial" w:cs="Arial"/>
          <w:color w:val="595959" w:themeColor="text1" w:themeTint="A6"/>
          <w:sz w:val="24"/>
          <w:szCs w:val="24"/>
        </w:rPr>
        <w:t>, this is the same cleanser used during the showers for the past week</w:t>
      </w:r>
      <w:r w:rsidR="00720D23" w:rsidRPr="3EE19F4B">
        <w:rPr>
          <w:rFonts w:ascii="Arial" w:hAnsi="Arial" w:cs="Arial"/>
          <w:color w:val="595959" w:themeColor="text1" w:themeTint="A6"/>
          <w:sz w:val="24"/>
          <w:szCs w:val="24"/>
        </w:rPr>
        <w:t>.</w:t>
      </w:r>
    </w:p>
    <w:p w14:paraId="2CD2554D" w14:textId="34900F77" w:rsidR="00F7432E" w:rsidRPr="005E74C0" w:rsidRDefault="00F7432E" w:rsidP="00B0741C">
      <w:pPr>
        <w:spacing w:line="360" w:lineRule="auto"/>
        <w:rPr>
          <w:rFonts w:ascii="Arial Nova Light" w:hAnsi="Arial Nova Light" w:cs="Times New Roman"/>
          <w:b/>
          <w:bCs/>
          <w:color w:val="0063A9"/>
          <w:sz w:val="32"/>
          <w:szCs w:val="32"/>
        </w:rPr>
      </w:pPr>
      <w:r w:rsidRPr="005E74C0">
        <w:rPr>
          <w:rFonts w:ascii="Arial Nova Light" w:hAnsi="Arial Nova Light" w:cs="Times New Roman"/>
          <w:b/>
          <w:bCs/>
          <w:color w:val="0063A9"/>
          <w:sz w:val="32"/>
          <w:szCs w:val="32"/>
        </w:rPr>
        <w:t>Surgery</w:t>
      </w:r>
    </w:p>
    <w:p w14:paraId="1C1F2472" w14:textId="77777777" w:rsidR="00F7432E" w:rsidRPr="00791B72" w:rsidRDefault="00F7432E" w:rsidP="00B0741C">
      <w:pPr>
        <w:pStyle w:val="ListParagraph"/>
        <w:numPr>
          <w:ilvl w:val="0"/>
          <w:numId w:val="6"/>
        </w:numPr>
        <w:spacing w:line="360" w:lineRule="auto"/>
        <w:rPr>
          <w:rFonts w:ascii="Arial" w:hAnsi="Arial" w:cs="Arial"/>
          <w:color w:val="595959" w:themeColor="text1" w:themeTint="A6"/>
          <w:sz w:val="24"/>
          <w:szCs w:val="24"/>
        </w:rPr>
      </w:pPr>
      <w:r w:rsidRPr="009A22F2">
        <w:rPr>
          <w:rFonts w:ascii="Arial" w:hAnsi="Arial" w:cs="Arial"/>
          <w:color w:val="595959" w:themeColor="text1" w:themeTint="A6"/>
          <w:sz w:val="24"/>
          <w:szCs w:val="24"/>
        </w:rPr>
        <w:t>Primary joint replacements (hip and knee replacements) take approximately 45-60 minutes.</w:t>
      </w:r>
    </w:p>
    <w:p w14:paraId="6E9F3E7A" w14:textId="152E4FB0" w:rsidR="00311816" w:rsidRPr="009A22F2" w:rsidRDefault="00311816" w:rsidP="00B0741C">
      <w:pPr>
        <w:pStyle w:val="ListParagraph"/>
        <w:numPr>
          <w:ilvl w:val="0"/>
          <w:numId w:val="6"/>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The surgeon will call your care</w:t>
      </w:r>
      <w:r w:rsidR="00F024C6">
        <w:rPr>
          <w:rFonts w:ascii="Arial" w:hAnsi="Arial" w:cs="Arial"/>
          <w:color w:val="595959" w:themeColor="text1" w:themeTint="A6"/>
          <w:sz w:val="24"/>
          <w:szCs w:val="24"/>
        </w:rPr>
        <w:t>giver</w:t>
      </w:r>
      <w:r w:rsidRPr="00791B72">
        <w:rPr>
          <w:rFonts w:ascii="Arial" w:hAnsi="Arial" w:cs="Arial"/>
          <w:color w:val="595959" w:themeColor="text1" w:themeTint="A6"/>
          <w:sz w:val="24"/>
          <w:szCs w:val="24"/>
        </w:rPr>
        <w:t xml:space="preserve"> once </w:t>
      </w:r>
      <w:r w:rsidR="00F12FCC" w:rsidRPr="00791B72">
        <w:rPr>
          <w:rFonts w:ascii="Arial" w:hAnsi="Arial" w:cs="Arial"/>
          <w:color w:val="595959" w:themeColor="text1" w:themeTint="A6"/>
          <w:sz w:val="24"/>
          <w:szCs w:val="24"/>
        </w:rPr>
        <w:t>the surgery is complete.</w:t>
      </w:r>
      <w:r w:rsidR="00F024C6">
        <w:rPr>
          <w:rFonts w:ascii="Arial" w:hAnsi="Arial" w:cs="Arial"/>
          <w:color w:val="595959" w:themeColor="text1" w:themeTint="A6"/>
          <w:sz w:val="24"/>
          <w:szCs w:val="24"/>
        </w:rPr>
        <w:t xml:space="preserve">  Please note this number may register as spam on your </w:t>
      </w:r>
      <w:r w:rsidR="00125EDF">
        <w:rPr>
          <w:rFonts w:ascii="Arial" w:hAnsi="Arial" w:cs="Arial"/>
          <w:color w:val="595959" w:themeColor="text1" w:themeTint="A6"/>
          <w:sz w:val="24"/>
          <w:szCs w:val="24"/>
        </w:rPr>
        <w:t>cell</w:t>
      </w:r>
      <w:r w:rsidR="00F024C6">
        <w:rPr>
          <w:rFonts w:ascii="Arial" w:hAnsi="Arial" w:cs="Arial"/>
          <w:color w:val="595959" w:themeColor="text1" w:themeTint="A6"/>
          <w:sz w:val="24"/>
          <w:szCs w:val="24"/>
        </w:rPr>
        <w:t>phone, if you have a spam blocker enabled you may want to deactivate that so you do not miss the call.</w:t>
      </w:r>
    </w:p>
    <w:p w14:paraId="71C5E91A" w14:textId="7FC02524" w:rsidR="00F7432E" w:rsidRPr="005E74C0" w:rsidRDefault="00F7432E" w:rsidP="00B0741C">
      <w:pPr>
        <w:spacing w:line="360" w:lineRule="auto"/>
        <w:rPr>
          <w:rFonts w:ascii="Arial Nova Light" w:hAnsi="Arial Nova Light" w:cs="Times New Roman"/>
          <w:b/>
          <w:bCs/>
          <w:color w:val="0063A9"/>
          <w:sz w:val="32"/>
          <w:szCs w:val="32"/>
        </w:rPr>
      </w:pPr>
      <w:r w:rsidRPr="005E74C0">
        <w:rPr>
          <w:rFonts w:ascii="Arial Nova Light" w:hAnsi="Arial Nova Light" w:cs="Times New Roman"/>
          <w:b/>
          <w:bCs/>
          <w:color w:val="0063A9"/>
          <w:sz w:val="32"/>
          <w:szCs w:val="32"/>
        </w:rPr>
        <w:t>Recovery Area</w:t>
      </w:r>
    </w:p>
    <w:p w14:paraId="508C736B" w14:textId="23A0ADEE" w:rsidR="00F7432E" w:rsidRPr="00791B72" w:rsidRDefault="00F7432E" w:rsidP="00B0741C">
      <w:pPr>
        <w:pStyle w:val="ListParagraph"/>
        <w:numPr>
          <w:ilvl w:val="0"/>
          <w:numId w:val="3"/>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 xml:space="preserve">You will spend </w:t>
      </w:r>
      <w:r w:rsidR="00720D23" w:rsidRPr="00791B72">
        <w:rPr>
          <w:rFonts w:ascii="Arial" w:hAnsi="Arial" w:cs="Arial"/>
          <w:color w:val="595959" w:themeColor="text1" w:themeTint="A6"/>
          <w:sz w:val="24"/>
          <w:szCs w:val="24"/>
        </w:rPr>
        <w:t>1.5</w:t>
      </w:r>
      <w:r w:rsidRPr="00791B72">
        <w:rPr>
          <w:rFonts w:ascii="Arial" w:hAnsi="Arial" w:cs="Arial"/>
          <w:color w:val="595959" w:themeColor="text1" w:themeTint="A6"/>
          <w:sz w:val="24"/>
          <w:szCs w:val="24"/>
        </w:rPr>
        <w:t xml:space="preserve">-3 hours in the recovery area, making sure you are stable after surgery. </w:t>
      </w:r>
    </w:p>
    <w:p w14:paraId="3734BC25" w14:textId="443C637B" w:rsidR="00F7432E" w:rsidRPr="00791B72" w:rsidRDefault="00F7432E" w:rsidP="00B0741C">
      <w:pPr>
        <w:pStyle w:val="ListParagraph"/>
        <w:numPr>
          <w:ilvl w:val="0"/>
          <w:numId w:val="3"/>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 xml:space="preserve">You will be discharged from the recovery area after the spinal anesthesia has worn </w:t>
      </w:r>
      <w:r w:rsidR="17B086F2" w:rsidRPr="3EE19F4B">
        <w:rPr>
          <w:rFonts w:ascii="Arial" w:hAnsi="Arial" w:cs="Arial"/>
          <w:color w:val="595959" w:themeColor="text1" w:themeTint="A6"/>
          <w:sz w:val="24"/>
          <w:szCs w:val="24"/>
        </w:rPr>
        <w:t>off,</w:t>
      </w:r>
      <w:r w:rsidRPr="3EE19F4B">
        <w:rPr>
          <w:rFonts w:ascii="Arial" w:hAnsi="Arial" w:cs="Arial"/>
          <w:color w:val="595959" w:themeColor="text1" w:themeTint="A6"/>
          <w:sz w:val="24"/>
          <w:szCs w:val="24"/>
        </w:rPr>
        <w:t xml:space="preserve"> and you are able to </w:t>
      </w:r>
      <w:r w:rsidR="003A3900" w:rsidRPr="3EE19F4B">
        <w:rPr>
          <w:rFonts w:ascii="Arial" w:hAnsi="Arial" w:cs="Arial"/>
          <w:color w:val="595959" w:themeColor="text1" w:themeTint="A6"/>
          <w:sz w:val="24"/>
          <w:szCs w:val="24"/>
        </w:rPr>
        <w:t xml:space="preserve">empty your bladder, </w:t>
      </w:r>
      <w:r w:rsidR="00AF2377" w:rsidRPr="3EE19F4B">
        <w:rPr>
          <w:rFonts w:ascii="Arial" w:hAnsi="Arial" w:cs="Arial"/>
          <w:color w:val="595959" w:themeColor="text1" w:themeTint="A6"/>
          <w:sz w:val="24"/>
          <w:szCs w:val="24"/>
        </w:rPr>
        <w:t>walk</w:t>
      </w:r>
      <w:r w:rsidR="003A3900" w:rsidRPr="3EE19F4B">
        <w:rPr>
          <w:rFonts w:ascii="Arial" w:hAnsi="Arial" w:cs="Arial"/>
          <w:color w:val="595959" w:themeColor="text1" w:themeTint="A6"/>
          <w:sz w:val="24"/>
          <w:szCs w:val="24"/>
        </w:rPr>
        <w:t xml:space="preserve"> and eat/drink/take oral medications</w:t>
      </w:r>
      <w:r w:rsidRPr="3EE19F4B">
        <w:rPr>
          <w:rFonts w:ascii="Arial" w:hAnsi="Arial" w:cs="Arial"/>
          <w:color w:val="595959" w:themeColor="text1" w:themeTint="A6"/>
          <w:sz w:val="24"/>
          <w:szCs w:val="24"/>
        </w:rPr>
        <w:t xml:space="preserve">. </w:t>
      </w:r>
    </w:p>
    <w:p w14:paraId="7D229CF9" w14:textId="3EDA9E84" w:rsidR="00F7432E" w:rsidRPr="00791B72" w:rsidRDefault="00F7432E" w:rsidP="00B0741C">
      <w:pPr>
        <w:pStyle w:val="ListParagraph"/>
        <w:numPr>
          <w:ilvl w:val="0"/>
          <w:numId w:val="3"/>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 xml:space="preserve">The recovery area staff will assist you </w:t>
      </w:r>
      <w:r w:rsidR="25257A62" w:rsidRPr="3EE19F4B">
        <w:rPr>
          <w:rFonts w:ascii="Arial" w:hAnsi="Arial" w:cs="Arial"/>
          <w:color w:val="595959" w:themeColor="text1" w:themeTint="A6"/>
          <w:sz w:val="24"/>
          <w:szCs w:val="24"/>
        </w:rPr>
        <w:t>in getting</w:t>
      </w:r>
      <w:r w:rsidRPr="3EE19F4B">
        <w:rPr>
          <w:rFonts w:ascii="Arial" w:hAnsi="Arial" w:cs="Arial"/>
          <w:color w:val="595959" w:themeColor="text1" w:themeTint="A6"/>
          <w:sz w:val="24"/>
          <w:szCs w:val="24"/>
        </w:rPr>
        <w:t xml:space="preserve"> dressed</w:t>
      </w:r>
      <w:r w:rsidR="48E5BD26" w:rsidRPr="3EE19F4B">
        <w:rPr>
          <w:rFonts w:ascii="Arial" w:hAnsi="Arial" w:cs="Arial"/>
          <w:color w:val="595959" w:themeColor="text1" w:themeTint="A6"/>
          <w:sz w:val="24"/>
          <w:szCs w:val="24"/>
        </w:rPr>
        <w:t>.</w:t>
      </w:r>
      <w:r w:rsidRPr="3EE19F4B">
        <w:rPr>
          <w:rFonts w:ascii="Arial" w:hAnsi="Arial" w:cs="Arial"/>
          <w:color w:val="595959" w:themeColor="text1" w:themeTint="A6"/>
          <w:sz w:val="24"/>
          <w:szCs w:val="24"/>
        </w:rPr>
        <w:t xml:space="preserve"> </w:t>
      </w:r>
      <w:r w:rsidR="53B89295" w:rsidRPr="3EE19F4B">
        <w:rPr>
          <w:rFonts w:ascii="Arial" w:hAnsi="Arial" w:cs="Arial"/>
          <w:color w:val="595959" w:themeColor="text1" w:themeTint="A6"/>
          <w:sz w:val="24"/>
          <w:szCs w:val="24"/>
        </w:rPr>
        <w:t xml:space="preserve">Your </w:t>
      </w:r>
      <w:r w:rsidR="759EBB06" w:rsidRPr="3EE19F4B">
        <w:rPr>
          <w:rFonts w:ascii="Arial" w:hAnsi="Arial" w:cs="Arial"/>
          <w:color w:val="595959" w:themeColor="text1" w:themeTint="A6"/>
          <w:sz w:val="24"/>
          <w:szCs w:val="24"/>
        </w:rPr>
        <w:t>care</w:t>
      </w:r>
      <w:r w:rsidR="00125EDF">
        <w:rPr>
          <w:rFonts w:ascii="Arial" w:hAnsi="Arial" w:cs="Arial"/>
          <w:color w:val="595959" w:themeColor="text1" w:themeTint="A6"/>
          <w:sz w:val="24"/>
          <w:szCs w:val="24"/>
        </w:rPr>
        <w:t>giver</w:t>
      </w:r>
      <w:r w:rsidR="53B89295" w:rsidRPr="3EE19F4B">
        <w:rPr>
          <w:rFonts w:ascii="Arial" w:hAnsi="Arial" w:cs="Arial"/>
          <w:color w:val="595959" w:themeColor="text1" w:themeTint="A6"/>
          <w:sz w:val="24"/>
          <w:szCs w:val="24"/>
        </w:rPr>
        <w:t xml:space="preserve"> will then come back to listen to discharge instructions. </w:t>
      </w:r>
      <w:r w:rsidRPr="3EE19F4B">
        <w:rPr>
          <w:rFonts w:ascii="Arial" w:hAnsi="Arial" w:cs="Arial"/>
          <w:color w:val="595959" w:themeColor="text1" w:themeTint="A6"/>
          <w:sz w:val="24"/>
          <w:szCs w:val="24"/>
        </w:rPr>
        <w:t xml:space="preserve"> </w:t>
      </w:r>
    </w:p>
    <w:p w14:paraId="33ECEBE0" w14:textId="53ADC695" w:rsidR="00F7432E" w:rsidRPr="00791B72" w:rsidRDefault="438B133D" w:rsidP="00B0741C">
      <w:pPr>
        <w:pStyle w:val="ListParagraph"/>
        <w:numPr>
          <w:ilvl w:val="0"/>
          <w:numId w:val="3"/>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Once you have been able to walk and have emptied your bladder you can be discharged to Physical Therapy across the hall</w:t>
      </w:r>
      <w:r w:rsidR="005973DF" w:rsidRPr="3EE19F4B">
        <w:rPr>
          <w:rFonts w:ascii="Arial" w:hAnsi="Arial" w:cs="Arial"/>
          <w:color w:val="595959" w:themeColor="text1" w:themeTint="A6"/>
          <w:sz w:val="24"/>
          <w:szCs w:val="24"/>
        </w:rPr>
        <w:t>.</w:t>
      </w:r>
      <w:r w:rsidR="57319148" w:rsidRPr="3EE19F4B">
        <w:rPr>
          <w:rFonts w:ascii="Arial" w:hAnsi="Arial" w:cs="Arial"/>
          <w:color w:val="595959" w:themeColor="text1" w:themeTint="A6"/>
          <w:sz w:val="24"/>
          <w:szCs w:val="24"/>
        </w:rPr>
        <w:t xml:space="preserve">  Please note DOS Therapy will bill your insurance for this first therapy session.</w:t>
      </w:r>
    </w:p>
    <w:p w14:paraId="2B95C369" w14:textId="3414BCBB" w:rsidR="001C2931" w:rsidRPr="00791B72" w:rsidRDefault="00F7432E" w:rsidP="00B0741C">
      <w:pPr>
        <w:pStyle w:val="ListParagraph"/>
        <w:numPr>
          <w:ilvl w:val="0"/>
          <w:numId w:val="3"/>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 xml:space="preserve">You </w:t>
      </w:r>
      <w:r w:rsidR="005973DF" w:rsidRPr="3EE19F4B">
        <w:rPr>
          <w:rFonts w:ascii="Arial" w:hAnsi="Arial" w:cs="Arial"/>
          <w:color w:val="595959" w:themeColor="text1" w:themeTint="A6"/>
          <w:sz w:val="24"/>
          <w:szCs w:val="24"/>
        </w:rPr>
        <w:t xml:space="preserve">should have </w:t>
      </w:r>
      <w:r w:rsidR="00C870CD" w:rsidRPr="3EE19F4B">
        <w:rPr>
          <w:rFonts w:ascii="Arial" w:hAnsi="Arial" w:cs="Arial"/>
          <w:color w:val="595959" w:themeColor="text1" w:themeTint="A6"/>
          <w:sz w:val="24"/>
          <w:szCs w:val="24"/>
        </w:rPr>
        <w:t xml:space="preserve">already scheduled your first few post-surgery PT sessions at the facility of your choice. It is </w:t>
      </w:r>
      <w:r w:rsidR="3D63A5CD" w:rsidRPr="3EE19F4B">
        <w:rPr>
          <w:rFonts w:ascii="Arial" w:hAnsi="Arial" w:cs="Arial"/>
          <w:color w:val="595959" w:themeColor="text1" w:themeTint="A6"/>
          <w:sz w:val="24"/>
          <w:szCs w:val="24"/>
        </w:rPr>
        <w:t>recommended that</w:t>
      </w:r>
      <w:r w:rsidR="00C870CD" w:rsidRPr="3EE19F4B">
        <w:rPr>
          <w:rFonts w:ascii="Arial" w:hAnsi="Arial" w:cs="Arial"/>
          <w:color w:val="595959" w:themeColor="text1" w:themeTint="A6"/>
          <w:sz w:val="24"/>
          <w:szCs w:val="24"/>
        </w:rPr>
        <w:t xml:space="preserve"> your first session is the day after surgery.</w:t>
      </w:r>
    </w:p>
    <w:p w14:paraId="52B93F66" w14:textId="77777777" w:rsidR="00EC623A" w:rsidRPr="00EC623A" w:rsidRDefault="00EC623A" w:rsidP="00B0741C">
      <w:pPr>
        <w:spacing w:line="360" w:lineRule="auto"/>
        <w:rPr>
          <w:sz w:val="24"/>
          <w:szCs w:val="24"/>
        </w:rPr>
      </w:pPr>
    </w:p>
    <w:p w14:paraId="56E49379" w14:textId="7D987BA2" w:rsidR="001C2931" w:rsidRPr="005E74C0" w:rsidRDefault="00D71CCF" w:rsidP="00B0741C">
      <w:pPr>
        <w:spacing w:line="360" w:lineRule="auto"/>
        <w:jc w:val="center"/>
        <w:rPr>
          <w:rFonts w:ascii="Arial Nova Light" w:hAnsi="Arial Nova Light" w:cs="Times New Roman"/>
          <w:b/>
          <w:bCs/>
          <w:color w:val="029EB9"/>
          <w:sz w:val="40"/>
          <w:szCs w:val="40"/>
        </w:rPr>
      </w:pPr>
      <w:r w:rsidRPr="005E74C0">
        <w:rPr>
          <w:rFonts w:ascii="Arial Nova Light" w:hAnsi="Arial Nova Light" w:cs="Times New Roman"/>
          <w:b/>
          <w:bCs/>
          <w:noProof/>
          <w:color w:val="029EB9"/>
          <w:sz w:val="40"/>
          <w:szCs w:val="40"/>
        </w:rPr>
        <mc:AlternateContent>
          <mc:Choice Requires="wps">
            <w:drawing>
              <wp:anchor distT="0" distB="0" distL="114300" distR="114300" simplePos="0" relativeHeight="251658243" behindDoc="0" locked="0" layoutInCell="1" allowOverlap="1" wp14:anchorId="5DCBFE38" wp14:editId="63DDDE5A">
                <wp:simplePos x="0" y="0"/>
                <wp:positionH relativeFrom="column">
                  <wp:posOffset>-47625</wp:posOffset>
                </wp:positionH>
                <wp:positionV relativeFrom="paragraph">
                  <wp:posOffset>365513</wp:posOffset>
                </wp:positionV>
                <wp:extent cx="6877050" cy="0"/>
                <wp:effectExtent l="0" t="0" r="0" b="0"/>
                <wp:wrapNone/>
                <wp:docPr id="1917001803" name="Straight Connector 4">
                  <a:extLst xmlns:a="http://schemas.openxmlformats.org/drawingml/2006/main">
                    <a:ext uri="{FF2B5EF4-FFF2-40B4-BE49-F238E27FC236}">
                      <a16:creationId xmlns:a16="http://schemas.microsoft.com/office/drawing/2014/main" id="{97362039-5A99-4D3B-955E-A8CACEED633E}"/>
                    </a:ext>
                  </a:extLst>
                </wp:docPr>
                <wp:cNvGraphicFramePr/>
                <a:graphic xmlns:a="http://schemas.openxmlformats.org/drawingml/2006/main">
                  <a:graphicData uri="http://schemas.microsoft.com/office/word/2010/wordprocessingShape">
                    <wps:wsp>
                      <wps:cNvCnPr/>
                      <wps:spPr>
                        <a:xfrm>
                          <a:off x="0" y="0"/>
                          <a:ext cx="68770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4DB783C" id="Straight Connector 4"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3.75pt,28.8pt" to="537.75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dYamwEAAIgDAAAOAAAAZHJzL2Uyb0RvYy54bWysU9tO4zAQfUfaf7D8TpN2tYCipjyAdl/Q&#10;grh8gHHGjYVvGpsm/XvGbpsiWPGw4sXx5Zwzc2Ymy8vRGrYBjNq7ls9nNWfgpO+0W7f86fH36QVn&#10;MQnXCeMdtHwLkV+ufpwsh9DAwvfedICMRFxshtDyPqXQVFWUPVgRZz6Ao0fl0YpER1xXHYqB1K2p&#10;FnV9Vg0eu4BeQox0e7175KuirxTIdKtUhMRMyym3VFYs63Neq9VSNGsUoddyn4b4jyys0I6CTlLX&#10;Ign2ivqTlNUSffQqzaS3lVdKSygeyM28/uDmoRcBihcqTgxTmeL3ycq/myt3h1SGIcQmhjvMLkaF&#10;Nn8pPzaWYm2nYsGYmKTLs4vz8/oX1VQe3qojMWBMf8BbljctN9plH6IRm5uYKBhBDxA6HEOXXdoa&#10;yGDj7kEx3VGwn4VdpgKuDLKNoH52L/PcP9IqyExR2piJVH9N2mMzDcqkTMTF18QJXSJ6lyai1c7j&#10;v8hpPKSqdviD653XbPvZd9vSiFIOandxth/NPE/vz4V+/IFWbwAAAP//AwBQSwMEFAAGAAgAAAAh&#10;AJSVZPzdAAAACQEAAA8AAABkcnMvZG93bnJldi54bWxMj0FLw0AQhe8F/8MygpfSbipuIzGbUgQP&#10;ERRsxfM0O02i2dmQ3abx37vFgx7nvceb7+WbyXZipMG3jjWslgkI4sqZlmsN7/unxT0IH5ANdo5J&#10;wzd52BRXsxwz4878RuMu1CKWsM9QQxNCn0npq4Ys+qXriaN3dIPFEM+hlmbAcyy3nbxNkrW02HL8&#10;0GBPjw1VX7uT1fBZfpS1mqft8fVOPeN+VC88llrfXE/bBxCBpvAXhgt+RIciMh3ciY0XnYZFqmJS&#10;g0rXIC5+kqqoHH4VWeTy/4LiBwAA//8DAFBLAQItABQABgAIAAAAIQC2gziS/gAAAOEBAAATAAAA&#10;AAAAAAAAAAAAAAAAAABbQ29udGVudF9UeXBlc10ueG1sUEsBAi0AFAAGAAgAAAAhADj9If/WAAAA&#10;lAEAAAsAAAAAAAAAAAAAAAAALwEAAF9yZWxzLy5yZWxzUEsBAi0AFAAGAAgAAAAhAJZN1hqbAQAA&#10;iAMAAA4AAAAAAAAAAAAAAAAALgIAAGRycy9lMm9Eb2MueG1sUEsBAi0AFAAGAAgAAAAhAJSVZPzd&#10;AAAACQEAAA8AAAAAAAAAAAAAAAAA9QMAAGRycy9kb3ducmV2LnhtbFBLBQYAAAAABAAEAPMAAAD/&#10;BAAAAAA=&#10;" strokecolor="black [3200]" strokeweight="1.5pt">
                <v:stroke joinstyle="miter"/>
              </v:line>
            </w:pict>
          </mc:Fallback>
        </mc:AlternateContent>
      </w:r>
      <w:r w:rsidR="001C2931" w:rsidRPr="005E74C0">
        <w:rPr>
          <w:rFonts w:ascii="Arial Nova Light" w:hAnsi="Arial Nova Light" w:cs="Times New Roman"/>
          <w:b/>
          <w:bCs/>
          <w:color w:val="029EB9"/>
          <w:sz w:val="40"/>
          <w:szCs w:val="40"/>
        </w:rPr>
        <w:t>POST OPERATIVE INFORMATION</w:t>
      </w:r>
    </w:p>
    <w:p w14:paraId="02304397" w14:textId="19630CE4" w:rsidR="00B65A1F" w:rsidRPr="005E74C0" w:rsidRDefault="00B65A1F" w:rsidP="00B0741C">
      <w:pPr>
        <w:spacing w:line="360" w:lineRule="auto"/>
        <w:ind w:right="-540"/>
        <w:rPr>
          <w:rFonts w:ascii="Arial Nova Light" w:eastAsia="Times New Roman" w:hAnsi="Arial Nova Light" w:cs="Times New Roman"/>
          <w:b/>
          <w:color w:val="0063A9"/>
          <w:sz w:val="32"/>
          <w:szCs w:val="32"/>
        </w:rPr>
      </w:pPr>
      <w:bookmarkStart w:id="1" w:name="_Hlk115351943"/>
      <w:r w:rsidRPr="005E74C0">
        <w:rPr>
          <w:rFonts w:ascii="Arial Nova Light" w:eastAsia="Times New Roman" w:hAnsi="Arial Nova Light" w:cs="Times New Roman"/>
          <w:b/>
          <w:color w:val="0063A9"/>
          <w:sz w:val="32"/>
          <w:szCs w:val="32"/>
        </w:rPr>
        <w:t>Diet</w:t>
      </w:r>
    </w:p>
    <w:p w14:paraId="76626996" w14:textId="31834F9F" w:rsidR="00B65A1F" w:rsidRPr="009A22F2" w:rsidRDefault="007D6F6B" w:rsidP="00B0741C">
      <w:pPr>
        <w:pStyle w:val="ListParagraph"/>
        <w:numPr>
          <w:ilvl w:val="0"/>
          <w:numId w:val="1"/>
        </w:numPr>
        <w:spacing w:line="360" w:lineRule="auto"/>
        <w:ind w:right="-540"/>
        <w:rPr>
          <w:rFonts w:ascii="Arial" w:eastAsia="Times New Roman" w:hAnsi="Arial" w:cs="Arial"/>
          <w:color w:val="595959" w:themeColor="text1" w:themeTint="A6"/>
          <w:sz w:val="24"/>
          <w:szCs w:val="24"/>
        </w:rPr>
      </w:pPr>
      <w:r w:rsidRPr="3EE19F4B">
        <w:rPr>
          <w:rFonts w:ascii="Arial" w:eastAsia="Times New Roman" w:hAnsi="Arial" w:cs="Arial"/>
          <w:color w:val="595959" w:themeColor="text1" w:themeTint="A6"/>
          <w:sz w:val="24"/>
          <w:szCs w:val="24"/>
        </w:rPr>
        <w:t xml:space="preserve">You may return to your normal diet after </w:t>
      </w:r>
      <w:r w:rsidR="2C0C3115" w:rsidRPr="3EE19F4B">
        <w:rPr>
          <w:rFonts w:ascii="Arial" w:eastAsia="Times New Roman" w:hAnsi="Arial" w:cs="Arial"/>
          <w:color w:val="595959" w:themeColor="text1" w:themeTint="A6"/>
          <w:sz w:val="24"/>
          <w:szCs w:val="24"/>
        </w:rPr>
        <w:t>surgery;</w:t>
      </w:r>
      <w:r w:rsidR="00B878CE" w:rsidRPr="3EE19F4B">
        <w:rPr>
          <w:rFonts w:ascii="Arial" w:eastAsia="Times New Roman" w:hAnsi="Arial" w:cs="Arial"/>
          <w:color w:val="595959" w:themeColor="text1" w:themeTint="A6"/>
          <w:sz w:val="24"/>
          <w:szCs w:val="24"/>
        </w:rPr>
        <w:t xml:space="preserve"> there are no restrictions</w:t>
      </w:r>
      <w:r w:rsidR="00CB5002" w:rsidRPr="3EE19F4B">
        <w:rPr>
          <w:rFonts w:ascii="Arial" w:eastAsia="Times New Roman" w:hAnsi="Arial" w:cs="Arial"/>
          <w:color w:val="595959" w:themeColor="text1" w:themeTint="A6"/>
          <w:sz w:val="24"/>
          <w:szCs w:val="24"/>
        </w:rPr>
        <w:t>.  High fiber foods will help with potential constipation.</w:t>
      </w:r>
    </w:p>
    <w:p w14:paraId="79BEB4F8" w14:textId="10D8B4F4" w:rsidR="00B878CE" w:rsidRPr="009A22F2" w:rsidRDefault="000A548E" w:rsidP="00B0741C">
      <w:pPr>
        <w:pStyle w:val="ListParagraph"/>
        <w:numPr>
          <w:ilvl w:val="0"/>
          <w:numId w:val="1"/>
        </w:numPr>
        <w:spacing w:line="360" w:lineRule="auto"/>
        <w:ind w:right="-540"/>
        <w:rPr>
          <w:rFonts w:ascii="Arial" w:eastAsia="Times New Roman" w:hAnsi="Arial" w:cs="Arial"/>
          <w:color w:val="595959" w:themeColor="text1" w:themeTint="A6"/>
          <w:sz w:val="24"/>
          <w:szCs w:val="24"/>
        </w:rPr>
      </w:pPr>
      <w:r w:rsidRPr="009A22F2">
        <w:rPr>
          <w:rFonts w:ascii="Arial" w:eastAsia="Times New Roman" w:hAnsi="Arial" w:cs="Arial"/>
          <w:color w:val="595959" w:themeColor="text1" w:themeTint="A6"/>
          <w:sz w:val="24"/>
          <w:szCs w:val="24"/>
        </w:rPr>
        <w:t xml:space="preserve">Stay well hydrated, drink plenty of non-caffeinated beverages.  </w:t>
      </w:r>
    </w:p>
    <w:p w14:paraId="5248B3D7" w14:textId="54FC07A2" w:rsidR="000A548E" w:rsidRPr="009A22F2" w:rsidRDefault="000A548E" w:rsidP="00B0741C">
      <w:pPr>
        <w:pStyle w:val="ListParagraph"/>
        <w:numPr>
          <w:ilvl w:val="0"/>
          <w:numId w:val="1"/>
        </w:numPr>
        <w:spacing w:line="360" w:lineRule="auto"/>
        <w:ind w:right="-540"/>
        <w:rPr>
          <w:rFonts w:ascii="Arial" w:eastAsia="Times New Roman" w:hAnsi="Arial" w:cs="Arial"/>
          <w:color w:val="595959" w:themeColor="text1" w:themeTint="A6"/>
          <w:sz w:val="24"/>
          <w:szCs w:val="24"/>
        </w:rPr>
      </w:pPr>
      <w:r w:rsidRPr="009A22F2">
        <w:rPr>
          <w:rFonts w:ascii="Arial" w:eastAsia="Times New Roman" w:hAnsi="Arial" w:cs="Arial"/>
          <w:color w:val="595959" w:themeColor="text1" w:themeTint="A6"/>
          <w:sz w:val="24"/>
          <w:szCs w:val="24"/>
        </w:rPr>
        <w:t xml:space="preserve">Do not drink alcohol </w:t>
      </w:r>
      <w:r w:rsidR="00EE4D55" w:rsidRPr="009A22F2">
        <w:rPr>
          <w:rFonts w:ascii="Arial" w:eastAsia="Times New Roman" w:hAnsi="Arial" w:cs="Arial"/>
          <w:color w:val="595959" w:themeColor="text1" w:themeTint="A6"/>
          <w:sz w:val="24"/>
          <w:szCs w:val="24"/>
        </w:rPr>
        <w:t>while taking narcotic medications</w:t>
      </w:r>
      <w:r w:rsidR="00791B72">
        <w:rPr>
          <w:rFonts w:ascii="Arial" w:eastAsia="Times New Roman" w:hAnsi="Arial" w:cs="Arial"/>
          <w:color w:val="595959" w:themeColor="text1" w:themeTint="A6"/>
          <w:sz w:val="24"/>
          <w:szCs w:val="24"/>
        </w:rPr>
        <w:t>.</w:t>
      </w:r>
    </w:p>
    <w:p w14:paraId="184157B1" w14:textId="63BDAC96" w:rsidR="001C2931" w:rsidRPr="005E74C0" w:rsidRDefault="001C2931" w:rsidP="00B0741C">
      <w:pPr>
        <w:spacing w:line="360" w:lineRule="auto"/>
        <w:ind w:right="-540"/>
        <w:rPr>
          <w:rFonts w:ascii="Arial Nova Light" w:eastAsia="Times New Roman" w:hAnsi="Arial Nova Light" w:cs="Times New Roman"/>
          <w:color w:val="0063A9"/>
          <w:sz w:val="32"/>
          <w:szCs w:val="32"/>
        </w:rPr>
      </w:pPr>
      <w:r w:rsidRPr="005E74C0">
        <w:rPr>
          <w:rFonts w:ascii="Arial Nova Light" w:eastAsia="Times New Roman" w:hAnsi="Arial Nova Light" w:cs="Times New Roman"/>
          <w:b/>
          <w:color w:val="0063A9"/>
          <w:sz w:val="32"/>
          <w:szCs w:val="32"/>
        </w:rPr>
        <w:t>Activity</w:t>
      </w:r>
    </w:p>
    <w:p w14:paraId="686D5125" w14:textId="5EFA31D6" w:rsidR="00544BBC" w:rsidRPr="00791B72" w:rsidRDefault="00544BBC" w:rsidP="00B0741C">
      <w:pPr>
        <w:widowControl w:val="0"/>
        <w:numPr>
          <w:ilvl w:val="0"/>
          <w:numId w:val="14"/>
        </w:numPr>
        <w:spacing w:after="0" w:line="360" w:lineRule="auto"/>
        <w:ind w:right="-540"/>
        <w:rPr>
          <w:rFonts w:ascii="Arial" w:eastAsia="Times New Roman" w:hAnsi="Arial" w:cs="Arial"/>
          <w:color w:val="595959" w:themeColor="text1" w:themeTint="A6"/>
          <w:sz w:val="24"/>
          <w:szCs w:val="24"/>
        </w:rPr>
      </w:pPr>
      <w:r w:rsidRPr="00791B72">
        <w:rPr>
          <w:rFonts w:ascii="Arial" w:eastAsia="Times New Roman" w:hAnsi="Arial" w:cs="Arial"/>
          <w:color w:val="595959" w:themeColor="text1" w:themeTint="A6"/>
          <w:sz w:val="24"/>
          <w:szCs w:val="24"/>
        </w:rPr>
        <w:t>You may not drive until cleared by your surgeon</w:t>
      </w:r>
      <w:r w:rsidR="007E4EED" w:rsidRPr="00791B72">
        <w:rPr>
          <w:rFonts w:ascii="Arial" w:eastAsia="Times New Roman" w:hAnsi="Arial" w:cs="Arial"/>
          <w:color w:val="595959" w:themeColor="text1" w:themeTint="A6"/>
          <w:sz w:val="24"/>
          <w:szCs w:val="24"/>
        </w:rPr>
        <w:t>, this is dependent on surgical side, type of vehicle, and narcotic use</w:t>
      </w:r>
      <w:r w:rsidR="16520256" w:rsidRPr="4929640E">
        <w:rPr>
          <w:rFonts w:ascii="Arial" w:eastAsia="Times New Roman" w:hAnsi="Arial" w:cs="Arial"/>
          <w:color w:val="595959" w:themeColor="text1" w:themeTint="A6"/>
          <w:sz w:val="24"/>
          <w:szCs w:val="24"/>
        </w:rPr>
        <w:t>, this can be 1 to 3 weeks</w:t>
      </w:r>
      <w:r w:rsidR="007E4EED" w:rsidRPr="00791B72">
        <w:rPr>
          <w:rFonts w:ascii="Arial" w:eastAsia="Times New Roman" w:hAnsi="Arial" w:cs="Arial"/>
          <w:color w:val="595959" w:themeColor="text1" w:themeTint="A6"/>
          <w:sz w:val="24"/>
          <w:szCs w:val="24"/>
        </w:rPr>
        <w:t>.</w:t>
      </w:r>
    </w:p>
    <w:p w14:paraId="1DCDDBF9" w14:textId="0DF698BE" w:rsidR="001C2931" w:rsidRPr="00791B72" w:rsidRDefault="001C2931" w:rsidP="00B0741C">
      <w:pPr>
        <w:widowControl w:val="0"/>
        <w:numPr>
          <w:ilvl w:val="0"/>
          <w:numId w:val="14"/>
        </w:numPr>
        <w:spacing w:after="0" w:line="360" w:lineRule="auto"/>
        <w:ind w:right="-540"/>
        <w:rPr>
          <w:rFonts w:ascii="Arial" w:eastAsia="Times New Roman" w:hAnsi="Arial" w:cs="Arial"/>
          <w:color w:val="595959" w:themeColor="text1" w:themeTint="A6"/>
          <w:sz w:val="24"/>
          <w:szCs w:val="24"/>
        </w:rPr>
      </w:pPr>
      <w:r w:rsidRPr="3EE19F4B">
        <w:rPr>
          <w:rFonts w:ascii="Arial" w:eastAsia="Times New Roman" w:hAnsi="Arial" w:cs="Arial"/>
          <w:color w:val="595959" w:themeColor="text1" w:themeTint="A6"/>
          <w:sz w:val="24"/>
          <w:szCs w:val="24"/>
        </w:rPr>
        <w:t xml:space="preserve">You may bear weight as </w:t>
      </w:r>
      <w:r w:rsidR="0EC682AA" w:rsidRPr="3EE19F4B">
        <w:rPr>
          <w:rFonts w:ascii="Arial" w:eastAsia="Times New Roman" w:hAnsi="Arial" w:cs="Arial"/>
          <w:color w:val="595959" w:themeColor="text1" w:themeTint="A6"/>
          <w:sz w:val="24"/>
          <w:szCs w:val="24"/>
        </w:rPr>
        <w:t>much as the pain</w:t>
      </w:r>
      <w:r w:rsidRPr="3EE19F4B">
        <w:rPr>
          <w:rFonts w:ascii="Arial" w:eastAsia="Times New Roman" w:hAnsi="Arial" w:cs="Arial"/>
          <w:color w:val="595959" w:themeColor="text1" w:themeTint="A6"/>
          <w:sz w:val="24"/>
          <w:szCs w:val="24"/>
        </w:rPr>
        <w:t xml:space="preserve"> allows.</w:t>
      </w:r>
    </w:p>
    <w:p w14:paraId="30683DA0" w14:textId="27A37288" w:rsidR="001C2931" w:rsidRPr="00791B72" w:rsidRDefault="001C2931" w:rsidP="00B0741C">
      <w:pPr>
        <w:pStyle w:val="ListParagraph"/>
        <w:widowControl w:val="0"/>
        <w:numPr>
          <w:ilvl w:val="0"/>
          <w:numId w:val="14"/>
        </w:numPr>
        <w:spacing w:after="0" w:line="360" w:lineRule="auto"/>
        <w:ind w:right="-540"/>
        <w:rPr>
          <w:rFonts w:ascii="Arial" w:eastAsia="Times New Roman" w:hAnsi="Arial" w:cs="Arial"/>
          <w:color w:val="595959" w:themeColor="text1" w:themeTint="A6"/>
          <w:sz w:val="24"/>
          <w:szCs w:val="24"/>
        </w:rPr>
      </w:pPr>
      <w:r w:rsidRPr="3EE19F4B">
        <w:rPr>
          <w:rFonts w:ascii="Arial" w:eastAsia="Times New Roman" w:hAnsi="Arial" w:cs="Arial"/>
          <w:color w:val="595959" w:themeColor="text1" w:themeTint="A6"/>
          <w:sz w:val="24"/>
          <w:szCs w:val="24"/>
        </w:rPr>
        <w:t xml:space="preserve">Progress from walker to cane to no assistive device </w:t>
      </w:r>
      <w:r w:rsidR="00B2791A" w:rsidRPr="3EE19F4B">
        <w:rPr>
          <w:rFonts w:ascii="Arial" w:eastAsia="Times New Roman" w:hAnsi="Arial" w:cs="Arial"/>
          <w:color w:val="595959" w:themeColor="text1" w:themeTint="A6"/>
          <w:sz w:val="24"/>
          <w:szCs w:val="24"/>
        </w:rPr>
        <w:t>when you</w:t>
      </w:r>
      <w:r w:rsidRPr="3EE19F4B">
        <w:rPr>
          <w:rFonts w:ascii="Arial" w:eastAsia="Times New Roman" w:hAnsi="Arial" w:cs="Arial"/>
          <w:color w:val="595959" w:themeColor="text1" w:themeTint="A6"/>
          <w:sz w:val="24"/>
          <w:szCs w:val="24"/>
        </w:rPr>
        <w:t xml:space="preserve"> feel </w:t>
      </w:r>
      <w:r w:rsidR="6ED23537" w:rsidRPr="3EE19F4B">
        <w:rPr>
          <w:rFonts w:ascii="Arial" w:eastAsia="Times New Roman" w:hAnsi="Arial" w:cs="Arial"/>
          <w:color w:val="595959" w:themeColor="text1" w:themeTint="A6"/>
          <w:sz w:val="24"/>
          <w:szCs w:val="24"/>
        </w:rPr>
        <w:t>safe;</w:t>
      </w:r>
      <w:r w:rsidR="00C870CD" w:rsidRPr="3EE19F4B">
        <w:rPr>
          <w:rFonts w:ascii="Arial" w:eastAsia="Times New Roman" w:hAnsi="Arial" w:cs="Arial"/>
          <w:color w:val="595959" w:themeColor="text1" w:themeTint="A6"/>
          <w:sz w:val="24"/>
          <w:szCs w:val="24"/>
        </w:rPr>
        <w:t xml:space="preserve"> PT will help with this.</w:t>
      </w:r>
      <w:r w:rsidR="00B2791A" w:rsidRPr="3EE19F4B">
        <w:rPr>
          <w:rFonts w:ascii="Arial" w:eastAsia="Times New Roman" w:hAnsi="Arial" w:cs="Arial"/>
          <w:color w:val="595959" w:themeColor="text1" w:themeTint="A6"/>
          <w:sz w:val="24"/>
          <w:szCs w:val="24"/>
        </w:rPr>
        <w:t xml:space="preserve"> </w:t>
      </w:r>
      <w:r w:rsidRPr="3EE19F4B">
        <w:rPr>
          <w:rFonts w:ascii="Arial" w:eastAsia="Times New Roman" w:hAnsi="Arial" w:cs="Arial"/>
          <w:color w:val="595959" w:themeColor="text1" w:themeTint="A6"/>
          <w:sz w:val="24"/>
          <w:szCs w:val="24"/>
        </w:rPr>
        <w:t xml:space="preserve">If you feel unsteady using a cane, continue to use a walker </w:t>
      </w:r>
    </w:p>
    <w:p w14:paraId="2A10EF07" w14:textId="0638B15E" w:rsidR="001C2931" w:rsidRPr="00791B72" w:rsidRDefault="001C2931" w:rsidP="00B0741C">
      <w:pPr>
        <w:pStyle w:val="ListParagraph"/>
        <w:widowControl w:val="0"/>
        <w:numPr>
          <w:ilvl w:val="0"/>
          <w:numId w:val="14"/>
        </w:numPr>
        <w:spacing w:after="0" w:line="360" w:lineRule="auto"/>
        <w:ind w:right="-540"/>
        <w:rPr>
          <w:rFonts w:ascii="Arial" w:eastAsia="Times New Roman" w:hAnsi="Arial" w:cs="Arial"/>
          <w:color w:val="595959" w:themeColor="text1" w:themeTint="A6"/>
          <w:sz w:val="24"/>
          <w:szCs w:val="24"/>
        </w:rPr>
      </w:pPr>
      <w:r w:rsidRPr="00791B72">
        <w:rPr>
          <w:rFonts w:ascii="Arial" w:eastAsia="Times New Roman" w:hAnsi="Arial" w:cs="Arial"/>
          <w:color w:val="595959" w:themeColor="text1" w:themeTint="A6"/>
          <w:sz w:val="24"/>
          <w:szCs w:val="24"/>
        </w:rPr>
        <w:t>Avoid limping</w:t>
      </w:r>
      <w:r w:rsidR="0034420A" w:rsidRPr="00791B72">
        <w:rPr>
          <w:rFonts w:ascii="Arial" w:eastAsia="Times New Roman" w:hAnsi="Arial" w:cs="Arial"/>
          <w:color w:val="595959" w:themeColor="text1" w:themeTint="A6"/>
          <w:sz w:val="24"/>
          <w:szCs w:val="24"/>
        </w:rPr>
        <w:t>, it is important to use your new joint.</w:t>
      </w:r>
    </w:p>
    <w:p w14:paraId="580D9625" w14:textId="3B7AD519" w:rsidR="001C2931" w:rsidRPr="00791B72" w:rsidRDefault="001C2931" w:rsidP="00B0741C">
      <w:pPr>
        <w:widowControl w:val="0"/>
        <w:numPr>
          <w:ilvl w:val="0"/>
          <w:numId w:val="14"/>
        </w:numPr>
        <w:spacing w:after="0" w:line="360" w:lineRule="auto"/>
        <w:ind w:right="-540"/>
        <w:rPr>
          <w:rFonts w:ascii="Arial" w:eastAsia="Times New Roman" w:hAnsi="Arial" w:cs="Arial"/>
          <w:color w:val="595959" w:themeColor="text1" w:themeTint="A6"/>
          <w:sz w:val="24"/>
          <w:szCs w:val="24"/>
        </w:rPr>
      </w:pPr>
      <w:r w:rsidRPr="3EE19F4B">
        <w:rPr>
          <w:rFonts w:ascii="Arial" w:eastAsia="Times New Roman" w:hAnsi="Arial" w:cs="Arial"/>
          <w:color w:val="595959" w:themeColor="text1" w:themeTint="A6"/>
          <w:sz w:val="24"/>
          <w:szCs w:val="24"/>
        </w:rPr>
        <w:t xml:space="preserve">Walk intermittently during the day.  </w:t>
      </w:r>
      <w:r w:rsidR="00642820" w:rsidRPr="3EE19F4B">
        <w:rPr>
          <w:rFonts w:ascii="Arial" w:eastAsia="Times New Roman" w:hAnsi="Arial" w:cs="Arial"/>
          <w:color w:val="595959" w:themeColor="text1" w:themeTint="A6"/>
          <w:sz w:val="24"/>
          <w:szCs w:val="24"/>
        </w:rPr>
        <w:t xml:space="preserve">While there </w:t>
      </w:r>
      <w:r w:rsidR="58B990DC" w:rsidRPr="3EE19F4B">
        <w:rPr>
          <w:rFonts w:ascii="Arial" w:eastAsia="Times New Roman" w:hAnsi="Arial" w:cs="Arial"/>
          <w:color w:val="595959" w:themeColor="text1" w:themeTint="A6"/>
          <w:sz w:val="24"/>
          <w:szCs w:val="24"/>
        </w:rPr>
        <w:t>are</w:t>
      </w:r>
      <w:r w:rsidR="00642820" w:rsidRPr="3EE19F4B">
        <w:rPr>
          <w:rFonts w:ascii="Arial" w:eastAsia="Times New Roman" w:hAnsi="Arial" w:cs="Arial"/>
          <w:color w:val="595959" w:themeColor="text1" w:themeTint="A6"/>
          <w:sz w:val="24"/>
          <w:szCs w:val="24"/>
        </w:rPr>
        <w:t xml:space="preserve"> no </w:t>
      </w:r>
      <w:r w:rsidR="7CE8014B" w:rsidRPr="3EE19F4B">
        <w:rPr>
          <w:rFonts w:ascii="Arial" w:eastAsia="Times New Roman" w:hAnsi="Arial" w:cs="Arial"/>
          <w:color w:val="595959" w:themeColor="text1" w:themeTint="A6"/>
          <w:sz w:val="24"/>
          <w:szCs w:val="24"/>
        </w:rPr>
        <w:t>restrictions</w:t>
      </w:r>
      <w:r w:rsidR="00642820" w:rsidRPr="3EE19F4B">
        <w:rPr>
          <w:rFonts w:ascii="Arial" w:eastAsia="Times New Roman" w:hAnsi="Arial" w:cs="Arial"/>
          <w:color w:val="595959" w:themeColor="text1" w:themeTint="A6"/>
          <w:sz w:val="24"/>
          <w:szCs w:val="24"/>
        </w:rPr>
        <w:t xml:space="preserve">, some patients will </w:t>
      </w:r>
      <w:r w:rsidR="0034420A" w:rsidRPr="3EE19F4B">
        <w:rPr>
          <w:rFonts w:ascii="Arial" w:eastAsia="Times New Roman" w:hAnsi="Arial" w:cs="Arial"/>
          <w:color w:val="595959" w:themeColor="text1" w:themeTint="A6"/>
          <w:sz w:val="24"/>
          <w:szCs w:val="24"/>
        </w:rPr>
        <w:t>overdo</w:t>
      </w:r>
      <w:r w:rsidR="00642820" w:rsidRPr="3EE19F4B">
        <w:rPr>
          <w:rFonts w:ascii="Arial" w:eastAsia="Times New Roman" w:hAnsi="Arial" w:cs="Arial"/>
          <w:color w:val="595959" w:themeColor="text1" w:themeTint="A6"/>
          <w:sz w:val="24"/>
          <w:szCs w:val="24"/>
        </w:rPr>
        <w:t xml:space="preserve"> it.  Any increase in swelling in your operative leg/ ankle/foot means </w:t>
      </w:r>
      <w:r w:rsidR="02DA89BB" w:rsidRPr="3EE19F4B">
        <w:rPr>
          <w:rFonts w:ascii="Arial" w:eastAsia="Times New Roman" w:hAnsi="Arial" w:cs="Arial"/>
          <w:color w:val="595959" w:themeColor="text1" w:themeTint="A6"/>
          <w:sz w:val="24"/>
          <w:szCs w:val="24"/>
        </w:rPr>
        <w:t>it's</w:t>
      </w:r>
      <w:r w:rsidR="00642820" w:rsidRPr="3EE19F4B">
        <w:rPr>
          <w:rFonts w:ascii="Arial" w:eastAsia="Times New Roman" w:hAnsi="Arial" w:cs="Arial"/>
          <w:color w:val="595959" w:themeColor="text1" w:themeTint="A6"/>
          <w:sz w:val="24"/>
          <w:szCs w:val="24"/>
        </w:rPr>
        <w:t xml:space="preserve"> </w:t>
      </w:r>
      <w:r w:rsidR="0034420A" w:rsidRPr="3EE19F4B">
        <w:rPr>
          <w:rFonts w:ascii="Arial" w:eastAsia="Times New Roman" w:hAnsi="Arial" w:cs="Arial"/>
          <w:color w:val="595959" w:themeColor="text1" w:themeTint="A6"/>
          <w:sz w:val="24"/>
          <w:szCs w:val="24"/>
        </w:rPr>
        <w:t xml:space="preserve">time </w:t>
      </w:r>
      <w:r w:rsidR="00642820" w:rsidRPr="3EE19F4B">
        <w:rPr>
          <w:rFonts w:ascii="Arial" w:eastAsia="Times New Roman" w:hAnsi="Arial" w:cs="Arial"/>
          <w:color w:val="595959" w:themeColor="text1" w:themeTint="A6"/>
          <w:sz w:val="24"/>
          <w:szCs w:val="24"/>
        </w:rPr>
        <w:t xml:space="preserve">for a break.  Ice and </w:t>
      </w:r>
      <w:r w:rsidR="10BC0742" w:rsidRPr="3EE19F4B">
        <w:rPr>
          <w:rFonts w:ascii="Arial" w:eastAsia="Times New Roman" w:hAnsi="Arial" w:cs="Arial"/>
          <w:color w:val="595959" w:themeColor="text1" w:themeTint="A6"/>
          <w:sz w:val="24"/>
          <w:szCs w:val="24"/>
        </w:rPr>
        <w:t>elevate</w:t>
      </w:r>
      <w:r w:rsidR="0034420A" w:rsidRPr="3EE19F4B">
        <w:rPr>
          <w:rFonts w:ascii="Arial" w:eastAsia="Times New Roman" w:hAnsi="Arial" w:cs="Arial"/>
          <w:color w:val="595959" w:themeColor="text1" w:themeTint="A6"/>
          <w:sz w:val="24"/>
          <w:szCs w:val="24"/>
        </w:rPr>
        <w:t xml:space="preserve"> toes above the nose</w:t>
      </w:r>
      <w:r w:rsidR="00642820" w:rsidRPr="3EE19F4B">
        <w:rPr>
          <w:rFonts w:ascii="Arial" w:eastAsia="Times New Roman" w:hAnsi="Arial" w:cs="Arial"/>
          <w:color w:val="595959" w:themeColor="text1" w:themeTint="A6"/>
          <w:sz w:val="24"/>
          <w:szCs w:val="24"/>
        </w:rPr>
        <w:t>.</w:t>
      </w:r>
    </w:p>
    <w:p w14:paraId="1C45DEB6" w14:textId="77777777" w:rsidR="001C2931" w:rsidRPr="00791B72" w:rsidRDefault="001C2931" w:rsidP="00B0741C">
      <w:pPr>
        <w:widowControl w:val="0"/>
        <w:numPr>
          <w:ilvl w:val="0"/>
          <w:numId w:val="14"/>
        </w:numPr>
        <w:spacing w:after="0" w:line="360" w:lineRule="auto"/>
        <w:ind w:right="-540"/>
        <w:rPr>
          <w:rFonts w:ascii="Arial" w:eastAsia="Times New Roman" w:hAnsi="Arial" w:cs="Arial"/>
          <w:color w:val="595959" w:themeColor="text1" w:themeTint="A6"/>
          <w:sz w:val="24"/>
          <w:szCs w:val="24"/>
        </w:rPr>
      </w:pPr>
      <w:r w:rsidRPr="00791B72">
        <w:rPr>
          <w:rFonts w:ascii="Arial" w:eastAsia="Times New Roman" w:hAnsi="Arial" w:cs="Arial"/>
          <w:color w:val="595959" w:themeColor="text1" w:themeTint="A6"/>
          <w:sz w:val="24"/>
          <w:szCs w:val="24"/>
        </w:rPr>
        <w:t>Continue to stand up every 45-60 minutes. Avoid sitting for prolonged periods of time.</w:t>
      </w:r>
    </w:p>
    <w:p w14:paraId="3F7DBAB8" w14:textId="168B383E" w:rsidR="001C2931" w:rsidRPr="00791B72" w:rsidRDefault="001C2931" w:rsidP="00B0741C">
      <w:pPr>
        <w:widowControl w:val="0"/>
        <w:numPr>
          <w:ilvl w:val="0"/>
          <w:numId w:val="14"/>
        </w:numPr>
        <w:spacing w:after="0" w:line="360" w:lineRule="auto"/>
        <w:ind w:right="-540"/>
        <w:rPr>
          <w:rFonts w:ascii="Arial" w:eastAsia="Times New Roman" w:hAnsi="Arial" w:cs="Arial"/>
          <w:color w:val="595959" w:themeColor="text1" w:themeTint="A6"/>
          <w:sz w:val="24"/>
          <w:szCs w:val="24"/>
        </w:rPr>
      </w:pPr>
      <w:r w:rsidRPr="00791B72">
        <w:rPr>
          <w:rFonts w:ascii="Arial" w:eastAsia="Times New Roman" w:hAnsi="Arial" w:cs="Arial"/>
          <w:color w:val="595959" w:themeColor="text1" w:themeTint="A6"/>
          <w:sz w:val="24"/>
          <w:szCs w:val="24"/>
        </w:rPr>
        <w:t>Ice and elevate your leg after activity.  Change ice gels every 4 hours (</w:t>
      </w:r>
      <w:r w:rsidR="00FB399B" w:rsidRPr="00791B72">
        <w:rPr>
          <w:rFonts w:ascii="Arial" w:eastAsia="Times New Roman" w:hAnsi="Arial" w:cs="Arial"/>
          <w:color w:val="595959" w:themeColor="text1" w:themeTint="A6"/>
          <w:sz w:val="24"/>
          <w:szCs w:val="24"/>
        </w:rPr>
        <w:t xml:space="preserve">ice wrap and gels </w:t>
      </w:r>
      <w:r w:rsidRPr="00791B72">
        <w:rPr>
          <w:rFonts w:ascii="Arial" w:eastAsia="Times New Roman" w:hAnsi="Arial" w:cs="Arial"/>
          <w:color w:val="595959" w:themeColor="text1" w:themeTint="A6"/>
          <w:sz w:val="24"/>
          <w:szCs w:val="24"/>
        </w:rPr>
        <w:t>provide</w:t>
      </w:r>
      <w:r w:rsidR="006905DF" w:rsidRPr="00791B72">
        <w:rPr>
          <w:rFonts w:ascii="Arial" w:eastAsia="Times New Roman" w:hAnsi="Arial" w:cs="Arial"/>
          <w:color w:val="595959" w:themeColor="text1" w:themeTint="A6"/>
          <w:sz w:val="24"/>
          <w:szCs w:val="24"/>
        </w:rPr>
        <w:t xml:space="preserve">d day </w:t>
      </w:r>
      <w:r w:rsidRPr="00791B72">
        <w:rPr>
          <w:rFonts w:ascii="Arial" w:eastAsia="Times New Roman" w:hAnsi="Arial" w:cs="Arial"/>
          <w:color w:val="595959" w:themeColor="text1" w:themeTint="A6"/>
          <w:sz w:val="24"/>
          <w:szCs w:val="24"/>
        </w:rPr>
        <w:t>of surgery).</w:t>
      </w:r>
    </w:p>
    <w:p w14:paraId="5570ED13" w14:textId="6EACD6C4" w:rsidR="001C2931" w:rsidRPr="00791B72" w:rsidRDefault="001C2931" w:rsidP="00B0741C">
      <w:pPr>
        <w:widowControl w:val="0"/>
        <w:numPr>
          <w:ilvl w:val="0"/>
          <w:numId w:val="14"/>
        </w:numPr>
        <w:spacing w:after="0" w:line="360" w:lineRule="auto"/>
        <w:ind w:right="-540"/>
        <w:rPr>
          <w:rFonts w:ascii="Arial" w:eastAsia="Times New Roman" w:hAnsi="Arial" w:cs="Arial"/>
          <w:color w:val="595959" w:themeColor="text1" w:themeTint="A6"/>
          <w:sz w:val="24"/>
          <w:szCs w:val="24"/>
        </w:rPr>
      </w:pPr>
      <w:r w:rsidRPr="00791B72">
        <w:rPr>
          <w:rFonts w:ascii="Arial" w:eastAsia="Times New Roman" w:hAnsi="Arial" w:cs="Arial"/>
          <w:color w:val="595959" w:themeColor="text1" w:themeTint="A6"/>
          <w:sz w:val="24"/>
          <w:szCs w:val="24"/>
        </w:rPr>
        <w:t>Avoid situations that increase your risk of falling and use appropriate assistive devices during activities such as climbing or descending stairs, showering, or bathing, getting in and out of cars.</w:t>
      </w:r>
    </w:p>
    <w:p w14:paraId="77B7FFF5" w14:textId="564483D7" w:rsidR="00BE260D" w:rsidRPr="00791B72" w:rsidRDefault="00BE260D" w:rsidP="00B0741C">
      <w:pPr>
        <w:widowControl w:val="0"/>
        <w:numPr>
          <w:ilvl w:val="0"/>
          <w:numId w:val="14"/>
        </w:numPr>
        <w:spacing w:after="0" w:line="360" w:lineRule="auto"/>
        <w:ind w:right="-540"/>
        <w:rPr>
          <w:rFonts w:ascii="Arial" w:eastAsia="Times New Roman" w:hAnsi="Arial" w:cs="Arial"/>
          <w:color w:val="595959" w:themeColor="text1" w:themeTint="A6"/>
          <w:sz w:val="24"/>
          <w:szCs w:val="24"/>
        </w:rPr>
      </w:pPr>
      <w:r w:rsidRPr="00791B72">
        <w:rPr>
          <w:rFonts w:ascii="Arial" w:eastAsia="Times New Roman" w:hAnsi="Arial" w:cs="Arial"/>
          <w:color w:val="595959" w:themeColor="text1" w:themeTint="A6"/>
          <w:sz w:val="24"/>
          <w:szCs w:val="24"/>
        </w:rPr>
        <w:t xml:space="preserve">Stairs: Up with good, down with the bad. </w:t>
      </w:r>
    </w:p>
    <w:p w14:paraId="0C8182F9" w14:textId="76C0C488" w:rsidR="001C2931" w:rsidRPr="00791B72" w:rsidRDefault="001C2931" w:rsidP="00B0741C">
      <w:pPr>
        <w:widowControl w:val="0"/>
        <w:numPr>
          <w:ilvl w:val="0"/>
          <w:numId w:val="14"/>
        </w:numPr>
        <w:spacing w:after="0" w:line="360" w:lineRule="auto"/>
        <w:ind w:right="-540"/>
        <w:rPr>
          <w:rFonts w:ascii="Arial" w:eastAsia="Times New Roman" w:hAnsi="Arial" w:cs="Arial"/>
          <w:color w:val="595959" w:themeColor="text1" w:themeTint="A6"/>
          <w:sz w:val="24"/>
          <w:szCs w:val="24"/>
        </w:rPr>
      </w:pPr>
      <w:r w:rsidRPr="3EE19F4B">
        <w:rPr>
          <w:rFonts w:ascii="Arial" w:eastAsia="Times New Roman" w:hAnsi="Arial" w:cs="Arial"/>
          <w:b/>
          <w:bCs/>
          <w:color w:val="595959" w:themeColor="text1" w:themeTint="A6"/>
          <w:sz w:val="24"/>
          <w:szCs w:val="24"/>
        </w:rPr>
        <w:t xml:space="preserve">Total Knee Patients </w:t>
      </w:r>
      <w:r w:rsidRPr="3EE19F4B">
        <w:rPr>
          <w:rFonts w:ascii="Arial" w:eastAsia="Times New Roman" w:hAnsi="Arial" w:cs="Arial"/>
          <w:color w:val="595959" w:themeColor="text1" w:themeTint="A6"/>
          <w:sz w:val="24"/>
          <w:szCs w:val="24"/>
        </w:rPr>
        <w:t>-</w:t>
      </w:r>
      <w:r w:rsidRPr="3EE19F4B">
        <w:rPr>
          <w:rFonts w:ascii="Arial" w:eastAsia="Times New Roman" w:hAnsi="Arial" w:cs="Arial"/>
          <w:b/>
          <w:bCs/>
          <w:color w:val="595959" w:themeColor="text1" w:themeTint="A6"/>
          <w:sz w:val="24"/>
          <w:szCs w:val="24"/>
        </w:rPr>
        <w:t xml:space="preserve">Do NOT place a </w:t>
      </w:r>
      <w:r w:rsidR="69CDFE88" w:rsidRPr="3EE19F4B">
        <w:rPr>
          <w:rFonts w:ascii="Arial" w:eastAsia="Times New Roman" w:hAnsi="Arial" w:cs="Arial"/>
          <w:b/>
          <w:bCs/>
          <w:color w:val="595959" w:themeColor="text1" w:themeTint="A6"/>
          <w:sz w:val="24"/>
          <w:szCs w:val="24"/>
        </w:rPr>
        <w:t>pillow</w:t>
      </w:r>
      <w:r w:rsidR="00215076" w:rsidRPr="3EE19F4B">
        <w:rPr>
          <w:rFonts w:ascii="Arial" w:eastAsia="Times New Roman" w:hAnsi="Arial" w:cs="Arial"/>
          <w:b/>
          <w:bCs/>
          <w:color w:val="595959" w:themeColor="text1" w:themeTint="A6"/>
          <w:sz w:val="24"/>
          <w:szCs w:val="24"/>
        </w:rPr>
        <w:t xml:space="preserve"> </w:t>
      </w:r>
      <w:r w:rsidRPr="3EE19F4B">
        <w:rPr>
          <w:rFonts w:ascii="Arial" w:eastAsia="Times New Roman" w:hAnsi="Arial" w:cs="Arial"/>
          <w:b/>
          <w:bCs/>
          <w:color w:val="595959" w:themeColor="text1" w:themeTint="A6"/>
          <w:sz w:val="24"/>
          <w:szCs w:val="24"/>
        </w:rPr>
        <w:t>under your operative knee</w:t>
      </w:r>
      <w:r w:rsidRPr="3EE19F4B">
        <w:rPr>
          <w:rFonts w:ascii="Arial" w:eastAsia="Times New Roman" w:hAnsi="Arial" w:cs="Arial"/>
          <w:color w:val="595959" w:themeColor="text1" w:themeTint="A6"/>
          <w:sz w:val="24"/>
          <w:szCs w:val="24"/>
        </w:rPr>
        <w:t xml:space="preserve"> or keep your operative knee bent for</w:t>
      </w:r>
      <w:r w:rsidR="00BE260D" w:rsidRPr="3EE19F4B">
        <w:rPr>
          <w:rFonts w:ascii="Arial" w:eastAsia="Times New Roman" w:hAnsi="Arial" w:cs="Arial"/>
          <w:color w:val="595959" w:themeColor="text1" w:themeTint="A6"/>
          <w:sz w:val="24"/>
          <w:szCs w:val="24"/>
        </w:rPr>
        <w:t xml:space="preserve"> </w:t>
      </w:r>
      <w:r w:rsidRPr="3EE19F4B">
        <w:rPr>
          <w:rFonts w:ascii="Arial" w:eastAsia="Times New Roman" w:hAnsi="Arial" w:cs="Arial"/>
          <w:color w:val="595959" w:themeColor="text1" w:themeTint="A6"/>
          <w:sz w:val="24"/>
          <w:szCs w:val="24"/>
        </w:rPr>
        <w:t xml:space="preserve">long periods of time.  </w:t>
      </w:r>
    </w:p>
    <w:p w14:paraId="5F8A4D5E" w14:textId="1E132461" w:rsidR="001C2931" w:rsidRPr="00791B72" w:rsidRDefault="001C2931" w:rsidP="00B0741C">
      <w:pPr>
        <w:widowControl w:val="0"/>
        <w:numPr>
          <w:ilvl w:val="1"/>
          <w:numId w:val="14"/>
        </w:numPr>
        <w:spacing w:after="0" w:line="360" w:lineRule="auto"/>
        <w:ind w:right="-540"/>
        <w:rPr>
          <w:rFonts w:ascii="Arial" w:eastAsia="Times New Roman" w:hAnsi="Arial" w:cs="Arial"/>
          <w:color w:val="595959" w:themeColor="text1" w:themeTint="A6"/>
          <w:sz w:val="24"/>
          <w:szCs w:val="24"/>
        </w:rPr>
      </w:pPr>
      <w:r w:rsidRPr="3EE19F4B">
        <w:rPr>
          <w:rFonts w:ascii="Arial" w:eastAsia="Times New Roman" w:hAnsi="Arial" w:cs="Arial"/>
          <w:color w:val="595959" w:themeColor="text1" w:themeTint="A6"/>
          <w:sz w:val="24"/>
          <w:szCs w:val="24"/>
        </w:rPr>
        <w:t xml:space="preserve">Work on straightening the </w:t>
      </w:r>
      <w:r w:rsidR="1A23D6DD" w:rsidRPr="3EE19F4B">
        <w:rPr>
          <w:rFonts w:ascii="Arial" w:eastAsia="Times New Roman" w:hAnsi="Arial" w:cs="Arial"/>
          <w:color w:val="595959" w:themeColor="text1" w:themeTint="A6"/>
          <w:sz w:val="24"/>
          <w:szCs w:val="24"/>
        </w:rPr>
        <w:t>knee,</w:t>
      </w:r>
      <w:r w:rsidRPr="3EE19F4B">
        <w:rPr>
          <w:rFonts w:ascii="Arial" w:eastAsia="Times New Roman" w:hAnsi="Arial" w:cs="Arial"/>
          <w:color w:val="595959" w:themeColor="text1" w:themeTint="A6"/>
          <w:sz w:val="24"/>
          <w:szCs w:val="24"/>
        </w:rPr>
        <w:t xml:space="preserve"> working up to 10 minutes a session/3 times a day.</w:t>
      </w:r>
    </w:p>
    <w:p w14:paraId="6E804EE7" w14:textId="7AB78770" w:rsidR="00BE260D" w:rsidRPr="00791B72" w:rsidRDefault="00BE260D" w:rsidP="00B0741C">
      <w:pPr>
        <w:widowControl w:val="0"/>
        <w:numPr>
          <w:ilvl w:val="0"/>
          <w:numId w:val="14"/>
        </w:numPr>
        <w:spacing w:after="0" w:line="360" w:lineRule="auto"/>
        <w:ind w:right="-540"/>
        <w:rPr>
          <w:rFonts w:ascii="Arial" w:eastAsia="Times New Roman" w:hAnsi="Arial" w:cs="Arial"/>
          <w:color w:val="595959" w:themeColor="text1" w:themeTint="A6"/>
          <w:sz w:val="24"/>
          <w:szCs w:val="24"/>
        </w:rPr>
      </w:pPr>
      <w:r w:rsidRPr="3EE19F4B">
        <w:rPr>
          <w:rFonts w:ascii="Arial" w:eastAsia="Times New Roman" w:hAnsi="Arial" w:cs="Arial"/>
          <w:color w:val="595959" w:themeColor="text1" w:themeTint="A6"/>
          <w:sz w:val="24"/>
          <w:szCs w:val="24"/>
        </w:rPr>
        <w:t xml:space="preserve">Avoid leg rolling out when sitting on </w:t>
      </w:r>
      <w:r w:rsidR="641776A4" w:rsidRPr="3EE19F4B">
        <w:rPr>
          <w:rFonts w:ascii="Arial" w:eastAsia="Times New Roman" w:hAnsi="Arial" w:cs="Arial"/>
          <w:color w:val="595959" w:themeColor="text1" w:themeTint="A6"/>
          <w:sz w:val="24"/>
          <w:szCs w:val="24"/>
        </w:rPr>
        <w:t>a recliner</w:t>
      </w:r>
      <w:r w:rsidRPr="3EE19F4B">
        <w:rPr>
          <w:rFonts w:ascii="Arial" w:eastAsia="Times New Roman" w:hAnsi="Arial" w:cs="Arial"/>
          <w:color w:val="595959" w:themeColor="text1" w:themeTint="A6"/>
          <w:sz w:val="24"/>
          <w:szCs w:val="24"/>
        </w:rPr>
        <w:t xml:space="preserve"> or bed. </w:t>
      </w:r>
    </w:p>
    <w:p w14:paraId="57C6F0DB" w14:textId="67E0C0D0" w:rsidR="001C2931" w:rsidRPr="00791B72" w:rsidRDefault="001C2931" w:rsidP="00B0741C">
      <w:pPr>
        <w:widowControl w:val="0"/>
        <w:numPr>
          <w:ilvl w:val="0"/>
          <w:numId w:val="14"/>
        </w:numPr>
        <w:spacing w:after="0" w:line="360" w:lineRule="auto"/>
        <w:ind w:right="-540"/>
        <w:rPr>
          <w:rFonts w:ascii="Arial" w:eastAsia="Times New Roman" w:hAnsi="Arial" w:cs="Arial"/>
          <w:color w:val="595959" w:themeColor="text1" w:themeTint="A6"/>
          <w:sz w:val="24"/>
          <w:szCs w:val="24"/>
        </w:rPr>
      </w:pPr>
      <w:r w:rsidRPr="00791B72">
        <w:rPr>
          <w:rFonts w:ascii="Arial" w:eastAsia="Times New Roman" w:hAnsi="Arial" w:cs="Arial"/>
          <w:color w:val="595959" w:themeColor="text1" w:themeTint="A6"/>
          <w:sz w:val="24"/>
          <w:szCs w:val="24"/>
        </w:rPr>
        <w:t>Do the exercises in FORCE Therapeutics when you are at home</w:t>
      </w:r>
      <w:r w:rsidR="00405978" w:rsidRPr="00791B72">
        <w:rPr>
          <w:rFonts w:ascii="Arial" w:eastAsia="Times New Roman" w:hAnsi="Arial" w:cs="Arial"/>
          <w:color w:val="595959" w:themeColor="text1" w:themeTint="A6"/>
          <w:sz w:val="24"/>
          <w:szCs w:val="24"/>
        </w:rPr>
        <w:t xml:space="preserve"> on days you don’t have outpatient PT</w:t>
      </w:r>
      <w:r w:rsidRPr="00791B72">
        <w:rPr>
          <w:rFonts w:ascii="Arial" w:eastAsia="Times New Roman" w:hAnsi="Arial" w:cs="Arial"/>
          <w:color w:val="595959" w:themeColor="text1" w:themeTint="A6"/>
          <w:sz w:val="24"/>
          <w:szCs w:val="24"/>
        </w:rPr>
        <w:t>.</w:t>
      </w:r>
    </w:p>
    <w:p w14:paraId="0612D602" w14:textId="77777777" w:rsidR="001C2931" w:rsidRPr="00791B72" w:rsidRDefault="001C2931" w:rsidP="00B0741C">
      <w:pPr>
        <w:widowControl w:val="0"/>
        <w:numPr>
          <w:ilvl w:val="0"/>
          <w:numId w:val="14"/>
        </w:numPr>
        <w:spacing w:after="0" w:line="360" w:lineRule="auto"/>
        <w:ind w:right="-540"/>
        <w:rPr>
          <w:rFonts w:ascii="Arial" w:eastAsia="Times New Roman" w:hAnsi="Arial" w:cs="Arial"/>
          <w:color w:val="595959" w:themeColor="text1" w:themeTint="A6"/>
          <w:sz w:val="24"/>
          <w:szCs w:val="24"/>
        </w:rPr>
      </w:pPr>
      <w:r w:rsidRPr="00791B72">
        <w:rPr>
          <w:rFonts w:ascii="Arial" w:eastAsia="Times New Roman" w:hAnsi="Arial" w:cs="Arial"/>
          <w:color w:val="595959" w:themeColor="text1" w:themeTint="A6"/>
          <w:sz w:val="24"/>
          <w:szCs w:val="24"/>
        </w:rPr>
        <w:t>Avoid smoking or using tobacco products as these will slow your healing process.</w:t>
      </w:r>
    </w:p>
    <w:p w14:paraId="7E82E466" w14:textId="77777777" w:rsidR="001C2931" w:rsidRPr="00791B72" w:rsidRDefault="001C2931" w:rsidP="00B0741C">
      <w:pPr>
        <w:pStyle w:val="ListParagraph"/>
        <w:numPr>
          <w:ilvl w:val="0"/>
          <w:numId w:val="14"/>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 xml:space="preserve">You may resume normal sexual activity when you are discharged. If you are unsure about positions/precautions, please ask your surgeon/PA at your first post operative appointment. </w:t>
      </w:r>
    </w:p>
    <w:p w14:paraId="17CDC421" w14:textId="77777777" w:rsidR="001C2931" w:rsidRPr="005E74C0" w:rsidRDefault="001C2931" w:rsidP="00B0741C">
      <w:pPr>
        <w:spacing w:line="360" w:lineRule="auto"/>
        <w:rPr>
          <w:rFonts w:ascii="Arial Nova Light" w:hAnsi="Arial Nova Light" w:cs="Times New Roman"/>
          <w:color w:val="0063A9"/>
          <w:sz w:val="32"/>
          <w:szCs w:val="32"/>
        </w:rPr>
      </w:pPr>
      <w:r w:rsidRPr="005E74C0">
        <w:rPr>
          <w:rFonts w:ascii="Arial Nova Light" w:hAnsi="Arial Nova Light" w:cs="Times New Roman"/>
          <w:b/>
          <w:bCs/>
          <w:color w:val="0063A9"/>
          <w:sz w:val="32"/>
          <w:szCs w:val="32"/>
        </w:rPr>
        <w:t>Deep Vein Thrombosis (DVT) / Blood clot</w:t>
      </w:r>
    </w:p>
    <w:p w14:paraId="4BE9E1C8" w14:textId="7ECB1CEE" w:rsidR="001C2931" w:rsidRPr="00791B72" w:rsidRDefault="00D65F89" w:rsidP="00B0741C">
      <w:pPr>
        <w:pStyle w:val="ListParagraph"/>
        <w:numPr>
          <w:ilvl w:val="0"/>
          <w:numId w:val="14"/>
        </w:numPr>
        <w:tabs>
          <w:tab w:val="left" w:pos="-71"/>
        </w:tabs>
        <w:spacing w:line="360" w:lineRule="auto"/>
        <w:ind w:right="-540"/>
        <w:rPr>
          <w:rFonts w:ascii="Arial" w:eastAsia="Times New Roman" w:hAnsi="Arial" w:cs="Arial"/>
          <w:color w:val="595959" w:themeColor="text1" w:themeTint="A6"/>
          <w:sz w:val="24"/>
          <w:szCs w:val="24"/>
        </w:rPr>
      </w:pPr>
      <w:r w:rsidRPr="00791B72">
        <w:rPr>
          <w:rFonts w:ascii="Arial" w:hAnsi="Arial" w:cs="Arial"/>
          <w:color w:val="595959" w:themeColor="text1" w:themeTint="A6"/>
          <w:sz w:val="24"/>
          <w:szCs w:val="24"/>
        </w:rPr>
        <w:t>Blood clots</w:t>
      </w:r>
      <w:r w:rsidR="001C2931" w:rsidRPr="00791B72">
        <w:rPr>
          <w:rFonts w:ascii="Arial" w:hAnsi="Arial" w:cs="Arial"/>
          <w:color w:val="595959" w:themeColor="text1" w:themeTint="A6"/>
          <w:sz w:val="24"/>
          <w:szCs w:val="24"/>
        </w:rPr>
        <w:t xml:space="preserve"> can occur after surgery. </w:t>
      </w:r>
      <w:r w:rsidRPr="00791B72">
        <w:rPr>
          <w:rFonts w:ascii="Arial" w:hAnsi="Arial" w:cs="Arial"/>
          <w:color w:val="595959" w:themeColor="text1" w:themeTint="A6"/>
          <w:sz w:val="24"/>
          <w:szCs w:val="24"/>
        </w:rPr>
        <w:t>Walking</w:t>
      </w:r>
      <w:r w:rsidR="001E6016" w:rsidRPr="00791B72">
        <w:rPr>
          <w:rFonts w:ascii="Arial" w:hAnsi="Arial" w:cs="Arial"/>
          <w:color w:val="595959" w:themeColor="text1" w:themeTint="A6"/>
          <w:sz w:val="24"/>
          <w:szCs w:val="24"/>
        </w:rPr>
        <w:t xml:space="preserve"> every hour, while awake,</w:t>
      </w:r>
      <w:r w:rsidR="001C2931" w:rsidRPr="00791B72">
        <w:rPr>
          <w:rFonts w:ascii="Arial" w:hAnsi="Arial" w:cs="Arial"/>
          <w:color w:val="595959" w:themeColor="text1" w:themeTint="A6"/>
          <w:sz w:val="24"/>
          <w:szCs w:val="24"/>
        </w:rPr>
        <w:t xml:space="preserve"> is the best prevention. </w:t>
      </w:r>
    </w:p>
    <w:p w14:paraId="5ED4BE68" w14:textId="573073AA" w:rsidR="00352F06" w:rsidRPr="00791B72" w:rsidRDefault="001C2931" w:rsidP="00B0741C">
      <w:pPr>
        <w:pStyle w:val="ListParagraph"/>
        <w:numPr>
          <w:ilvl w:val="0"/>
          <w:numId w:val="14"/>
        </w:numPr>
        <w:tabs>
          <w:tab w:val="left" w:pos="-71"/>
        </w:tabs>
        <w:spacing w:line="360" w:lineRule="auto"/>
        <w:ind w:right="-540"/>
        <w:rPr>
          <w:rFonts w:ascii="Arial" w:eastAsia="Times New Roman" w:hAnsi="Arial" w:cs="Arial"/>
          <w:color w:val="595959" w:themeColor="text1" w:themeTint="A6"/>
          <w:sz w:val="24"/>
          <w:szCs w:val="24"/>
        </w:rPr>
      </w:pPr>
      <w:r w:rsidRPr="00791B72">
        <w:rPr>
          <w:rFonts w:ascii="Arial" w:hAnsi="Arial" w:cs="Arial"/>
          <w:color w:val="595959" w:themeColor="text1" w:themeTint="A6"/>
          <w:sz w:val="24"/>
          <w:szCs w:val="24"/>
        </w:rPr>
        <w:t xml:space="preserve">Pump your feet and ankles up and down, every hour, to encourage blood flow and stimulate the muscles. </w:t>
      </w:r>
    </w:p>
    <w:p w14:paraId="794692DB" w14:textId="1392CDDD" w:rsidR="00690EC8" w:rsidRPr="00791B72" w:rsidRDefault="00690EC8" w:rsidP="00B0741C">
      <w:pPr>
        <w:pStyle w:val="ListParagraph"/>
        <w:numPr>
          <w:ilvl w:val="0"/>
          <w:numId w:val="14"/>
        </w:numPr>
        <w:tabs>
          <w:tab w:val="left" w:pos="-71"/>
        </w:tabs>
        <w:spacing w:line="360" w:lineRule="auto"/>
        <w:ind w:right="-540"/>
        <w:rPr>
          <w:rFonts w:ascii="Arial" w:eastAsia="Times New Roman" w:hAnsi="Arial" w:cs="Arial"/>
          <w:color w:val="595959" w:themeColor="text1" w:themeTint="A6"/>
          <w:sz w:val="24"/>
          <w:szCs w:val="24"/>
        </w:rPr>
      </w:pPr>
      <w:r w:rsidRPr="00791B72">
        <w:rPr>
          <w:rFonts w:ascii="Arial" w:hAnsi="Arial" w:cs="Arial"/>
          <w:color w:val="595959" w:themeColor="text1" w:themeTint="A6"/>
          <w:sz w:val="24"/>
          <w:szCs w:val="24"/>
        </w:rPr>
        <w:t>You will be given medications to help prevent blood clots as well</w:t>
      </w:r>
      <w:r w:rsidR="00E97AE8" w:rsidRPr="00791B72">
        <w:rPr>
          <w:rFonts w:ascii="Arial" w:hAnsi="Arial" w:cs="Arial"/>
          <w:color w:val="595959" w:themeColor="text1" w:themeTint="A6"/>
          <w:sz w:val="24"/>
          <w:szCs w:val="24"/>
        </w:rPr>
        <w:t xml:space="preserve"> (aspirin or other blood thinner)</w:t>
      </w:r>
      <w:r w:rsidRPr="00791B72">
        <w:rPr>
          <w:rFonts w:ascii="Arial" w:hAnsi="Arial" w:cs="Arial"/>
          <w:color w:val="595959" w:themeColor="text1" w:themeTint="A6"/>
          <w:sz w:val="24"/>
          <w:szCs w:val="24"/>
        </w:rPr>
        <w:t xml:space="preserve">  </w:t>
      </w:r>
    </w:p>
    <w:p w14:paraId="5801F663" w14:textId="5AB9DB9C" w:rsidR="00405978" w:rsidRPr="00791B72" w:rsidRDefault="00690EC8" w:rsidP="00B0741C">
      <w:pPr>
        <w:pStyle w:val="ListParagraph"/>
        <w:numPr>
          <w:ilvl w:val="0"/>
          <w:numId w:val="14"/>
        </w:numPr>
        <w:tabs>
          <w:tab w:val="left" w:pos="-71"/>
        </w:tabs>
        <w:spacing w:line="360" w:lineRule="auto"/>
        <w:ind w:right="-540"/>
        <w:rPr>
          <w:rFonts w:ascii="Arial" w:eastAsia="Times New Roman" w:hAnsi="Arial" w:cs="Arial"/>
          <w:color w:val="595959" w:themeColor="text1" w:themeTint="A6"/>
          <w:sz w:val="24"/>
          <w:szCs w:val="24"/>
        </w:rPr>
      </w:pPr>
      <w:r w:rsidRPr="00791B72">
        <w:rPr>
          <w:rFonts w:ascii="Arial" w:hAnsi="Arial" w:cs="Arial"/>
          <w:color w:val="595959" w:themeColor="text1" w:themeTint="A6"/>
          <w:sz w:val="24"/>
          <w:szCs w:val="24"/>
        </w:rPr>
        <w:t xml:space="preserve">If you have a hot painful </w:t>
      </w:r>
      <w:r w:rsidR="00460D6E" w:rsidRPr="00791B72">
        <w:rPr>
          <w:rFonts w:ascii="Arial" w:hAnsi="Arial" w:cs="Arial"/>
          <w:color w:val="595959" w:themeColor="text1" w:themeTint="A6"/>
          <w:sz w:val="24"/>
          <w:szCs w:val="24"/>
        </w:rPr>
        <w:t>calf,</w:t>
      </w:r>
      <w:r w:rsidRPr="00791B72">
        <w:rPr>
          <w:rFonts w:ascii="Arial" w:hAnsi="Arial" w:cs="Arial"/>
          <w:color w:val="595959" w:themeColor="text1" w:themeTint="A6"/>
          <w:sz w:val="24"/>
          <w:szCs w:val="24"/>
        </w:rPr>
        <w:t xml:space="preserve"> please </w:t>
      </w:r>
      <w:r w:rsidR="00460D6E" w:rsidRPr="00791B72">
        <w:rPr>
          <w:rFonts w:ascii="Arial" w:hAnsi="Arial" w:cs="Arial"/>
          <w:color w:val="595959" w:themeColor="text1" w:themeTint="A6"/>
          <w:sz w:val="24"/>
          <w:szCs w:val="24"/>
        </w:rPr>
        <w:t>contact us</w:t>
      </w:r>
      <w:r w:rsidRPr="00791B72">
        <w:rPr>
          <w:rFonts w:ascii="Arial" w:hAnsi="Arial" w:cs="Arial"/>
          <w:color w:val="595959" w:themeColor="text1" w:themeTint="A6"/>
          <w:sz w:val="24"/>
          <w:szCs w:val="24"/>
        </w:rPr>
        <w:t>.</w:t>
      </w:r>
    </w:p>
    <w:p w14:paraId="3172AFE7" w14:textId="77777777" w:rsidR="001C2931" w:rsidRPr="005E74C0" w:rsidRDefault="001C2931" w:rsidP="00B0741C">
      <w:pPr>
        <w:spacing w:line="360" w:lineRule="auto"/>
        <w:rPr>
          <w:rFonts w:ascii="Arial Nova Light" w:hAnsi="Arial Nova Light" w:cs="Times New Roman"/>
          <w:b/>
          <w:bCs/>
          <w:color w:val="0063A9"/>
          <w:sz w:val="32"/>
          <w:szCs w:val="32"/>
        </w:rPr>
      </w:pPr>
      <w:r w:rsidRPr="005E74C0">
        <w:rPr>
          <w:rFonts w:ascii="Arial Nova Light" w:hAnsi="Arial Nova Light" w:cs="Times New Roman"/>
          <w:b/>
          <w:bCs/>
          <w:color w:val="0063A9"/>
          <w:sz w:val="32"/>
          <w:szCs w:val="32"/>
        </w:rPr>
        <w:t>Bandage/Incision Care</w:t>
      </w:r>
    </w:p>
    <w:p w14:paraId="22BE6601" w14:textId="4C169ECF" w:rsidR="001E6016" w:rsidRPr="00791B72" w:rsidRDefault="001C2931" w:rsidP="00B0741C">
      <w:pPr>
        <w:pStyle w:val="ListParagraph"/>
        <w:numPr>
          <w:ilvl w:val="0"/>
          <w:numId w:val="9"/>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 xml:space="preserve">Your surgical incision is closed with dissolvable sutures, </w:t>
      </w:r>
      <w:r w:rsidR="01786AA7" w:rsidRPr="3EE19F4B">
        <w:rPr>
          <w:rFonts w:ascii="Arial" w:hAnsi="Arial" w:cs="Arial"/>
          <w:color w:val="595959" w:themeColor="text1" w:themeTint="A6"/>
          <w:sz w:val="24"/>
          <w:szCs w:val="24"/>
        </w:rPr>
        <w:t>adhesive,</w:t>
      </w:r>
      <w:r w:rsidRPr="3EE19F4B">
        <w:rPr>
          <w:rFonts w:ascii="Arial" w:hAnsi="Arial" w:cs="Arial"/>
          <w:color w:val="595959" w:themeColor="text1" w:themeTint="A6"/>
          <w:sz w:val="24"/>
          <w:szCs w:val="24"/>
        </w:rPr>
        <w:t xml:space="preserve"> and covered with a waterproof bandage</w:t>
      </w:r>
      <w:r w:rsidR="001E6016" w:rsidRPr="3EE19F4B">
        <w:rPr>
          <w:rFonts w:ascii="Arial" w:hAnsi="Arial" w:cs="Arial"/>
          <w:color w:val="595959" w:themeColor="text1" w:themeTint="A6"/>
          <w:sz w:val="24"/>
          <w:szCs w:val="24"/>
        </w:rPr>
        <w:t>.</w:t>
      </w:r>
    </w:p>
    <w:p w14:paraId="10612ED1" w14:textId="275E7F59" w:rsidR="000746AC" w:rsidRPr="00791B72" w:rsidRDefault="001E6016" w:rsidP="00B0741C">
      <w:pPr>
        <w:pStyle w:val="ListParagraph"/>
        <w:numPr>
          <w:ilvl w:val="0"/>
          <w:numId w:val="9"/>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You</w:t>
      </w:r>
      <w:r w:rsidR="001C2931" w:rsidRPr="00791B72">
        <w:rPr>
          <w:rFonts w:ascii="Arial" w:hAnsi="Arial" w:cs="Arial"/>
          <w:color w:val="595959" w:themeColor="text1" w:themeTint="A6"/>
          <w:sz w:val="24"/>
          <w:szCs w:val="24"/>
        </w:rPr>
        <w:t xml:space="preserve"> may shower </w:t>
      </w:r>
      <w:r w:rsidRPr="00791B72">
        <w:rPr>
          <w:rFonts w:ascii="Arial" w:hAnsi="Arial" w:cs="Arial"/>
          <w:color w:val="595959" w:themeColor="text1" w:themeTint="A6"/>
          <w:sz w:val="24"/>
          <w:szCs w:val="24"/>
        </w:rPr>
        <w:t>the day after surgery, w</w:t>
      </w:r>
      <w:r w:rsidR="000746AC" w:rsidRPr="00791B72">
        <w:rPr>
          <w:rFonts w:ascii="Arial" w:hAnsi="Arial" w:cs="Arial"/>
          <w:color w:val="595959" w:themeColor="text1" w:themeTint="A6"/>
          <w:sz w:val="24"/>
          <w:szCs w:val="24"/>
        </w:rPr>
        <w:t>hen drying off after a shower just pat the dressing dry</w:t>
      </w:r>
      <w:r w:rsidRPr="00791B72">
        <w:rPr>
          <w:rFonts w:ascii="Arial" w:hAnsi="Arial" w:cs="Arial"/>
          <w:color w:val="595959" w:themeColor="text1" w:themeTint="A6"/>
          <w:sz w:val="24"/>
          <w:szCs w:val="24"/>
        </w:rPr>
        <w:t>.</w:t>
      </w:r>
    </w:p>
    <w:p w14:paraId="781B4D5A" w14:textId="0CCBF0C8" w:rsidR="000746AC" w:rsidRPr="00791B72" w:rsidRDefault="000746AC" w:rsidP="00B0741C">
      <w:pPr>
        <w:pStyle w:val="ListParagraph"/>
        <w:numPr>
          <w:ilvl w:val="0"/>
          <w:numId w:val="9"/>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 xml:space="preserve">If an edge starts to peel </w:t>
      </w:r>
      <w:r w:rsidR="3F2D72D0" w:rsidRPr="3EE19F4B">
        <w:rPr>
          <w:rFonts w:ascii="Arial" w:hAnsi="Arial" w:cs="Arial"/>
          <w:color w:val="595959" w:themeColor="text1" w:themeTint="A6"/>
          <w:sz w:val="24"/>
          <w:szCs w:val="24"/>
        </w:rPr>
        <w:t>up,</w:t>
      </w:r>
      <w:r w:rsidRPr="3EE19F4B">
        <w:rPr>
          <w:rFonts w:ascii="Arial" w:hAnsi="Arial" w:cs="Arial"/>
          <w:color w:val="595959" w:themeColor="text1" w:themeTint="A6"/>
          <w:sz w:val="24"/>
          <w:szCs w:val="24"/>
        </w:rPr>
        <w:t xml:space="preserve"> </w:t>
      </w:r>
      <w:r w:rsidR="009F61DC" w:rsidRPr="3EE19F4B">
        <w:rPr>
          <w:rFonts w:ascii="Arial" w:hAnsi="Arial" w:cs="Arial"/>
          <w:color w:val="595959" w:themeColor="text1" w:themeTint="A6"/>
          <w:sz w:val="24"/>
          <w:szCs w:val="24"/>
        </w:rPr>
        <w:t>use some medical tape from the pharmacy to tape it down.</w:t>
      </w:r>
    </w:p>
    <w:p w14:paraId="15E06B32" w14:textId="1E43A6A2" w:rsidR="001C2931" w:rsidRPr="00791B72" w:rsidRDefault="001C2931" w:rsidP="00B0741C">
      <w:pPr>
        <w:pStyle w:val="ListParagraph"/>
        <w:numPr>
          <w:ilvl w:val="0"/>
          <w:numId w:val="9"/>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 xml:space="preserve">Please </w:t>
      </w:r>
      <w:r w:rsidRPr="3EE19F4B">
        <w:rPr>
          <w:rFonts w:ascii="Arial" w:hAnsi="Arial" w:cs="Arial"/>
          <w:b/>
          <w:bCs/>
          <w:color w:val="595959" w:themeColor="text1" w:themeTint="A6"/>
          <w:sz w:val="24"/>
          <w:szCs w:val="24"/>
          <w:u w:val="single"/>
        </w:rPr>
        <w:t>do not remove</w:t>
      </w:r>
      <w:r w:rsidRPr="3EE19F4B">
        <w:rPr>
          <w:rFonts w:ascii="Arial" w:hAnsi="Arial" w:cs="Arial"/>
          <w:color w:val="595959" w:themeColor="text1" w:themeTint="A6"/>
          <w:sz w:val="24"/>
          <w:szCs w:val="24"/>
        </w:rPr>
        <w:t xml:space="preserve"> your </w:t>
      </w:r>
      <w:r w:rsidR="21300E2D" w:rsidRPr="3EE19F4B">
        <w:rPr>
          <w:rFonts w:ascii="Arial" w:hAnsi="Arial" w:cs="Arial"/>
          <w:color w:val="595959" w:themeColor="text1" w:themeTint="A6"/>
          <w:sz w:val="24"/>
          <w:szCs w:val="24"/>
        </w:rPr>
        <w:t>bandage;</w:t>
      </w:r>
      <w:r w:rsidR="000746AC" w:rsidRPr="3EE19F4B">
        <w:rPr>
          <w:rFonts w:ascii="Arial" w:hAnsi="Arial" w:cs="Arial"/>
          <w:color w:val="595959" w:themeColor="text1" w:themeTint="A6"/>
          <w:sz w:val="24"/>
          <w:szCs w:val="24"/>
        </w:rPr>
        <w:t xml:space="preserve"> your surgeon will remove it </w:t>
      </w:r>
      <w:r w:rsidR="00454733" w:rsidRPr="3EE19F4B">
        <w:rPr>
          <w:rFonts w:ascii="Arial" w:hAnsi="Arial" w:cs="Arial"/>
          <w:color w:val="595959" w:themeColor="text1" w:themeTint="A6"/>
          <w:sz w:val="24"/>
          <w:szCs w:val="24"/>
        </w:rPr>
        <w:t xml:space="preserve">during </w:t>
      </w:r>
      <w:r w:rsidR="000746AC" w:rsidRPr="3EE19F4B">
        <w:rPr>
          <w:rFonts w:ascii="Arial" w:hAnsi="Arial" w:cs="Arial"/>
          <w:color w:val="595959" w:themeColor="text1" w:themeTint="A6"/>
          <w:sz w:val="24"/>
          <w:szCs w:val="24"/>
        </w:rPr>
        <w:t xml:space="preserve">your first </w:t>
      </w:r>
      <w:r w:rsidR="0042165A" w:rsidRPr="3EE19F4B">
        <w:rPr>
          <w:rFonts w:ascii="Arial" w:hAnsi="Arial" w:cs="Arial"/>
          <w:color w:val="595959" w:themeColor="text1" w:themeTint="A6"/>
          <w:sz w:val="24"/>
          <w:szCs w:val="24"/>
        </w:rPr>
        <w:t>post-op</w:t>
      </w:r>
      <w:r w:rsidR="000746AC" w:rsidRPr="3EE19F4B">
        <w:rPr>
          <w:rFonts w:ascii="Arial" w:hAnsi="Arial" w:cs="Arial"/>
          <w:color w:val="595959" w:themeColor="text1" w:themeTint="A6"/>
          <w:sz w:val="24"/>
          <w:szCs w:val="24"/>
        </w:rPr>
        <w:t xml:space="preserve"> visit.</w:t>
      </w:r>
      <w:r w:rsidRPr="3EE19F4B">
        <w:rPr>
          <w:rFonts w:ascii="Arial" w:hAnsi="Arial" w:cs="Arial"/>
          <w:color w:val="595959" w:themeColor="text1" w:themeTint="A6"/>
          <w:sz w:val="24"/>
          <w:szCs w:val="24"/>
        </w:rPr>
        <w:t xml:space="preserve"> </w:t>
      </w:r>
    </w:p>
    <w:p w14:paraId="5D7D1775" w14:textId="5AC38FC6" w:rsidR="001C2931" w:rsidRPr="00791B72" w:rsidRDefault="001C2931" w:rsidP="00B0741C">
      <w:pPr>
        <w:pStyle w:val="ListParagraph"/>
        <w:numPr>
          <w:ilvl w:val="0"/>
          <w:numId w:val="9"/>
        </w:numPr>
        <w:spacing w:line="360" w:lineRule="auto"/>
        <w:ind w:right="-540"/>
        <w:rPr>
          <w:rFonts w:ascii="Arial" w:eastAsia="Times New Roman" w:hAnsi="Arial" w:cs="Arial"/>
          <w:color w:val="595959" w:themeColor="text1" w:themeTint="A6"/>
          <w:sz w:val="24"/>
          <w:szCs w:val="24"/>
        </w:rPr>
      </w:pPr>
      <w:r w:rsidRPr="00791B72">
        <w:rPr>
          <w:rFonts w:ascii="Arial" w:hAnsi="Arial" w:cs="Arial"/>
          <w:color w:val="595959" w:themeColor="text1" w:themeTint="A6"/>
          <w:sz w:val="24"/>
          <w:szCs w:val="24"/>
        </w:rPr>
        <w:t xml:space="preserve">If your bandage becomes saturated or falls </w:t>
      </w:r>
      <w:r w:rsidR="0042165A" w:rsidRPr="00791B72">
        <w:rPr>
          <w:rFonts w:ascii="Arial" w:hAnsi="Arial" w:cs="Arial"/>
          <w:color w:val="595959" w:themeColor="text1" w:themeTint="A6"/>
          <w:sz w:val="24"/>
          <w:szCs w:val="24"/>
        </w:rPr>
        <w:t>off,</w:t>
      </w:r>
      <w:r w:rsidRPr="00791B72">
        <w:rPr>
          <w:rFonts w:ascii="Arial" w:hAnsi="Arial" w:cs="Arial"/>
          <w:color w:val="595959" w:themeColor="text1" w:themeTint="A6"/>
          <w:sz w:val="24"/>
          <w:szCs w:val="24"/>
        </w:rPr>
        <w:t xml:space="preserve"> </w:t>
      </w:r>
      <w:r w:rsidR="000746AC" w:rsidRPr="00791B72">
        <w:rPr>
          <w:rFonts w:ascii="Arial" w:hAnsi="Arial" w:cs="Arial"/>
          <w:color w:val="595959" w:themeColor="text1" w:themeTint="A6"/>
          <w:sz w:val="24"/>
          <w:szCs w:val="24"/>
        </w:rPr>
        <w:t>please call us</w:t>
      </w:r>
      <w:r w:rsidR="00B63F6A" w:rsidRPr="00791B72">
        <w:rPr>
          <w:rFonts w:ascii="Arial" w:hAnsi="Arial" w:cs="Arial"/>
          <w:color w:val="595959" w:themeColor="text1" w:themeTint="A6"/>
          <w:sz w:val="24"/>
          <w:szCs w:val="24"/>
        </w:rPr>
        <w:t>; w</w:t>
      </w:r>
      <w:r w:rsidR="0042165A" w:rsidRPr="00791B72">
        <w:rPr>
          <w:rFonts w:ascii="Arial" w:hAnsi="Arial" w:cs="Arial"/>
          <w:color w:val="595959" w:themeColor="text1" w:themeTint="A6"/>
          <w:sz w:val="24"/>
          <w:szCs w:val="24"/>
        </w:rPr>
        <w:t>e want the incision to remain clean and dry.</w:t>
      </w:r>
    </w:p>
    <w:p w14:paraId="22F9C97C" w14:textId="77777777" w:rsidR="001C2931" w:rsidRPr="00791B72" w:rsidRDefault="001C2931" w:rsidP="00B0741C">
      <w:pPr>
        <w:pStyle w:val="ListParagraph"/>
        <w:numPr>
          <w:ilvl w:val="0"/>
          <w:numId w:val="9"/>
        </w:numPr>
        <w:spacing w:line="360" w:lineRule="auto"/>
        <w:ind w:right="-540"/>
        <w:rPr>
          <w:rFonts w:ascii="Arial" w:eastAsia="Times New Roman" w:hAnsi="Arial" w:cs="Arial"/>
          <w:color w:val="595959" w:themeColor="text1" w:themeTint="A6"/>
          <w:sz w:val="24"/>
          <w:szCs w:val="24"/>
        </w:rPr>
      </w:pPr>
      <w:r w:rsidRPr="00791B72">
        <w:rPr>
          <w:rFonts w:ascii="Arial" w:eastAsia="Times New Roman" w:hAnsi="Arial" w:cs="Arial"/>
          <w:color w:val="595959" w:themeColor="text1" w:themeTint="A6"/>
          <w:sz w:val="24"/>
          <w:szCs w:val="24"/>
        </w:rPr>
        <w:t xml:space="preserve">Do not put anything on the incision until the incision looks like a scar (no scabs or openings).  </w:t>
      </w:r>
    </w:p>
    <w:p w14:paraId="66CD6F2A" w14:textId="615490A3" w:rsidR="001C2931" w:rsidRPr="00311816" w:rsidRDefault="008420BF" w:rsidP="00B0741C">
      <w:pPr>
        <w:spacing w:line="360" w:lineRule="auto"/>
        <w:jc w:val="center"/>
        <w:rPr>
          <w:rFonts w:ascii="Arial" w:hAnsi="Arial" w:cs="Arial"/>
          <w:b/>
          <w:bCs/>
          <w:color w:val="C45911" w:themeColor="accent2" w:themeShade="BF"/>
          <w:sz w:val="24"/>
          <w:szCs w:val="24"/>
        </w:rPr>
      </w:pPr>
      <w:r w:rsidRPr="00311816">
        <w:rPr>
          <w:rFonts w:ascii="Arial" w:hAnsi="Arial" w:cs="Arial"/>
          <w:b/>
          <w:bCs/>
          <w:color w:val="C45911" w:themeColor="accent2" w:themeShade="BF"/>
          <w:sz w:val="24"/>
          <w:szCs w:val="24"/>
        </w:rPr>
        <w:t>DO</w:t>
      </w:r>
      <w:r w:rsidR="001C2931" w:rsidRPr="00311816">
        <w:rPr>
          <w:rFonts w:ascii="Arial" w:hAnsi="Arial" w:cs="Arial"/>
          <w:b/>
          <w:bCs/>
          <w:color w:val="C45911" w:themeColor="accent2" w:themeShade="BF"/>
          <w:sz w:val="24"/>
          <w:szCs w:val="24"/>
        </w:rPr>
        <w:t xml:space="preserve"> NOT </w:t>
      </w:r>
      <w:r w:rsidRPr="00311816">
        <w:rPr>
          <w:rFonts w:ascii="Arial" w:hAnsi="Arial" w:cs="Arial"/>
          <w:b/>
          <w:bCs/>
          <w:color w:val="C45911" w:themeColor="accent2" w:themeShade="BF"/>
          <w:sz w:val="24"/>
          <w:szCs w:val="24"/>
        </w:rPr>
        <w:t>SOAK</w:t>
      </w:r>
      <w:r w:rsidR="001C2931" w:rsidRPr="00311816">
        <w:rPr>
          <w:rFonts w:ascii="Arial" w:hAnsi="Arial" w:cs="Arial"/>
          <w:b/>
          <w:bCs/>
          <w:color w:val="C45911" w:themeColor="accent2" w:themeShade="BF"/>
          <w:sz w:val="24"/>
          <w:szCs w:val="24"/>
        </w:rPr>
        <w:t xml:space="preserve"> YOUR INCISION</w:t>
      </w:r>
      <w:r w:rsidR="00DC080C" w:rsidRPr="00311816">
        <w:rPr>
          <w:rFonts w:ascii="Arial" w:hAnsi="Arial" w:cs="Arial"/>
          <w:b/>
          <w:bCs/>
          <w:color w:val="C45911" w:themeColor="accent2" w:themeShade="BF"/>
          <w:sz w:val="24"/>
          <w:szCs w:val="24"/>
        </w:rPr>
        <w:t xml:space="preserve"> </w:t>
      </w:r>
      <w:r w:rsidRPr="00311816">
        <w:rPr>
          <w:rFonts w:ascii="Arial" w:hAnsi="Arial" w:cs="Arial"/>
          <w:b/>
          <w:bCs/>
          <w:color w:val="C45911" w:themeColor="accent2" w:themeShade="BF"/>
          <w:sz w:val="24"/>
          <w:szCs w:val="24"/>
        </w:rPr>
        <w:t>UNTIL COMPLETELY HEALED, ABOUT 4-6</w:t>
      </w:r>
      <w:r w:rsidR="001C2931" w:rsidRPr="00311816">
        <w:rPr>
          <w:rFonts w:ascii="Arial" w:hAnsi="Arial" w:cs="Arial"/>
          <w:b/>
          <w:bCs/>
          <w:color w:val="C45911" w:themeColor="accent2" w:themeShade="BF"/>
          <w:sz w:val="24"/>
          <w:szCs w:val="24"/>
        </w:rPr>
        <w:t xml:space="preserve"> WEEKS </w:t>
      </w:r>
    </w:p>
    <w:p w14:paraId="722E9577" w14:textId="043D9C4E" w:rsidR="001C2931" w:rsidRDefault="001C2931" w:rsidP="00B0741C">
      <w:pPr>
        <w:spacing w:line="360" w:lineRule="auto"/>
        <w:jc w:val="center"/>
        <w:rPr>
          <w:rFonts w:ascii="Arial" w:hAnsi="Arial" w:cs="Arial"/>
          <w:b/>
          <w:bCs/>
          <w:color w:val="C45911" w:themeColor="accent2" w:themeShade="BF"/>
          <w:sz w:val="24"/>
          <w:szCs w:val="24"/>
        </w:rPr>
      </w:pPr>
      <w:r w:rsidRPr="00311816">
        <w:rPr>
          <w:rFonts w:ascii="Arial" w:hAnsi="Arial" w:cs="Arial"/>
          <w:b/>
          <w:bCs/>
          <w:color w:val="C45911" w:themeColor="accent2" w:themeShade="BF"/>
          <w:sz w:val="24"/>
          <w:szCs w:val="24"/>
        </w:rPr>
        <w:t>NO TUB BATHS, POOLS, HOT TUBS, OCEANS, etc.</w:t>
      </w:r>
    </w:p>
    <w:p w14:paraId="3CC446C7" w14:textId="3377994C" w:rsidR="007E5421" w:rsidRDefault="007E5421" w:rsidP="00B0741C">
      <w:pPr>
        <w:spacing w:line="360" w:lineRule="auto"/>
        <w:rPr>
          <w:rFonts w:ascii="Arial Nova Light" w:hAnsi="Arial Nova Light" w:cs="Arial"/>
          <w:b/>
          <w:bCs/>
          <w:color w:val="0063A9"/>
          <w:sz w:val="32"/>
          <w:szCs w:val="32"/>
        </w:rPr>
      </w:pPr>
      <w:r w:rsidRPr="007E5421">
        <w:rPr>
          <w:rFonts w:ascii="Arial Nova Light" w:hAnsi="Arial Nova Light" w:cs="Arial"/>
          <w:b/>
          <w:bCs/>
          <w:color w:val="0063A9"/>
          <w:sz w:val="32"/>
          <w:szCs w:val="32"/>
        </w:rPr>
        <w:t>Falls</w:t>
      </w:r>
    </w:p>
    <w:p w14:paraId="67469DEA" w14:textId="62F4CB7B" w:rsidR="007E5421" w:rsidRPr="00791B72" w:rsidRDefault="007E5421" w:rsidP="00B0741C">
      <w:pPr>
        <w:pStyle w:val="ListParagraph"/>
        <w:numPr>
          <w:ilvl w:val="0"/>
          <w:numId w:val="21"/>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You are at risk for falling</w:t>
      </w:r>
      <w:r w:rsidR="00820CFF" w:rsidRPr="00791B72">
        <w:rPr>
          <w:rFonts w:ascii="Arial" w:hAnsi="Arial" w:cs="Arial"/>
          <w:color w:val="595959" w:themeColor="text1" w:themeTint="A6"/>
          <w:sz w:val="24"/>
          <w:szCs w:val="24"/>
        </w:rPr>
        <w:t xml:space="preserve"> due to a change in your mobility and the side effects of the medications</w:t>
      </w:r>
    </w:p>
    <w:p w14:paraId="7F25E479" w14:textId="713E45C3" w:rsidR="00820CFF" w:rsidRPr="00791B72" w:rsidRDefault="00820CFF" w:rsidP="00B0741C">
      <w:pPr>
        <w:pStyle w:val="ListParagraph"/>
        <w:numPr>
          <w:ilvl w:val="0"/>
          <w:numId w:val="21"/>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Use your walker for stability</w:t>
      </w:r>
    </w:p>
    <w:p w14:paraId="17E1E583" w14:textId="28FD5A18" w:rsidR="00820CFF" w:rsidRPr="00791B72" w:rsidRDefault="00820CFF" w:rsidP="00B0741C">
      <w:pPr>
        <w:pStyle w:val="ListParagraph"/>
        <w:numPr>
          <w:ilvl w:val="0"/>
          <w:numId w:val="21"/>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Do not attempt to walk from laying down or standing up without taking a moment to make sure you are not dizzy</w:t>
      </w:r>
    </w:p>
    <w:p w14:paraId="3DE47BF9" w14:textId="0F5E38AB" w:rsidR="00820CFF" w:rsidRPr="00791B72" w:rsidRDefault="00820CFF" w:rsidP="00B0741C">
      <w:pPr>
        <w:pStyle w:val="ListParagraph"/>
        <w:numPr>
          <w:ilvl w:val="0"/>
          <w:numId w:val="21"/>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Ask for assistance when needed</w:t>
      </w:r>
    </w:p>
    <w:p w14:paraId="10D93C93" w14:textId="3274F092" w:rsidR="00820CFF" w:rsidRPr="00791B72" w:rsidRDefault="00D26E3C" w:rsidP="00B0741C">
      <w:pPr>
        <w:pStyle w:val="ListParagraph"/>
        <w:numPr>
          <w:ilvl w:val="0"/>
          <w:numId w:val="21"/>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Use chairs with arms to help when standing up</w:t>
      </w:r>
    </w:p>
    <w:p w14:paraId="5EF699AB" w14:textId="07B1DCF6" w:rsidR="006009AA" w:rsidRPr="00791B72" w:rsidRDefault="006009AA" w:rsidP="00B0741C">
      <w:pPr>
        <w:pStyle w:val="ListParagraph"/>
        <w:numPr>
          <w:ilvl w:val="0"/>
          <w:numId w:val="21"/>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Wear shoes with adequate support</w:t>
      </w:r>
    </w:p>
    <w:p w14:paraId="575DC818" w14:textId="133C6B95" w:rsidR="006009AA" w:rsidRPr="00791B72" w:rsidRDefault="006009AA" w:rsidP="00B0741C">
      <w:pPr>
        <w:pStyle w:val="ListParagraph"/>
        <w:numPr>
          <w:ilvl w:val="0"/>
          <w:numId w:val="21"/>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Use good lighting and be aware of trip hazards around the house (pets, rugs, cords, etc)</w:t>
      </w:r>
    </w:p>
    <w:p w14:paraId="06F3B29B" w14:textId="16A17D7E" w:rsidR="006009AA" w:rsidRPr="006009AA" w:rsidRDefault="006009AA" w:rsidP="00B0741C">
      <w:pPr>
        <w:pStyle w:val="ListParagraph"/>
        <w:numPr>
          <w:ilvl w:val="0"/>
          <w:numId w:val="21"/>
        </w:numPr>
        <w:spacing w:line="360" w:lineRule="auto"/>
        <w:rPr>
          <w:rFonts w:ascii="Arial" w:hAnsi="Arial" w:cs="Arial"/>
          <w:color w:val="595959" w:themeColor="text1" w:themeTint="A6"/>
          <w:sz w:val="24"/>
          <w:szCs w:val="24"/>
        </w:rPr>
      </w:pPr>
      <w:r w:rsidRPr="00791B72">
        <w:rPr>
          <w:rFonts w:ascii="Arial" w:hAnsi="Arial" w:cs="Arial"/>
          <w:color w:val="595959" w:themeColor="text1" w:themeTint="A6"/>
          <w:sz w:val="24"/>
          <w:szCs w:val="24"/>
        </w:rPr>
        <w:t xml:space="preserve">If you fall and </w:t>
      </w:r>
      <w:r w:rsidR="004E4B15" w:rsidRPr="00791B72">
        <w:rPr>
          <w:rFonts w:ascii="Arial" w:hAnsi="Arial" w:cs="Arial"/>
          <w:color w:val="595959" w:themeColor="text1" w:themeTint="A6"/>
          <w:sz w:val="24"/>
          <w:szCs w:val="24"/>
        </w:rPr>
        <w:t xml:space="preserve">feel you have injured </w:t>
      </w:r>
      <w:r w:rsidR="00CA03AF" w:rsidRPr="00791B72">
        <w:rPr>
          <w:rFonts w:ascii="Arial" w:hAnsi="Arial" w:cs="Arial"/>
          <w:color w:val="595959" w:themeColor="text1" w:themeTint="A6"/>
          <w:sz w:val="24"/>
          <w:szCs w:val="24"/>
        </w:rPr>
        <w:t>yourself,</w:t>
      </w:r>
      <w:r w:rsidR="004E4B15" w:rsidRPr="00791B72">
        <w:rPr>
          <w:rFonts w:ascii="Arial" w:hAnsi="Arial" w:cs="Arial"/>
          <w:color w:val="595959" w:themeColor="text1" w:themeTint="A6"/>
          <w:sz w:val="24"/>
          <w:szCs w:val="24"/>
        </w:rPr>
        <w:t xml:space="preserve"> please call your surgeon</w:t>
      </w:r>
    </w:p>
    <w:bookmarkEnd w:id="1"/>
    <w:p w14:paraId="0028F610" w14:textId="384C2D18" w:rsidR="001C2931" w:rsidRPr="005E74C0" w:rsidRDefault="001C2931" w:rsidP="00B0741C">
      <w:pPr>
        <w:spacing w:line="360" w:lineRule="auto"/>
        <w:rPr>
          <w:rFonts w:ascii="Arial Nova Light" w:hAnsi="Arial Nova Light" w:cs="Times New Roman"/>
          <w:b/>
          <w:bCs/>
          <w:color w:val="0063A9"/>
          <w:sz w:val="32"/>
          <w:szCs w:val="32"/>
        </w:rPr>
      </w:pPr>
      <w:r w:rsidRPr="005E74C0">
        <w:rPr>
          <w:rFonts w:ascii="Arial Nova Light" w:hAnsi="Arial Nova Light" w:cs="Times New Roman"/>
          <w:b/>
          <w:bCs/>
          <w:color w:val="0063A9"/>
          <w:sz w:val="32"/>
          <w:szCs w:val="32"/>
        </w:rPr>
        <w:t>Medications</w:t>
      </w:r>
    </w:p>
    <w:p w14:paraId="6ED9CEAF" w14:textId="7314227E" w:rsidR="00CB72E4" w:rsidRPr="002D0D6E" w:rsidRDefault="00CB72E4" w:rsidP="00B0741C">
      <w:p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You will be giv</w:t>
      </w:r>
      <w:r w:rsidR="0045552C" w:rsidRPr="3EE19F4B">
        <w:rPr>
          <w:rFonts w:ascii="Arial" w:hAnsi="Arial" w:cs="Arial"/>
          <w:color w:val="595959" w:themeColor="text1" w:themeTint="A6"/>
          <w:sz w:val="24"/>
          <w:szCs w:val="24"/>
        </w:rPr>
        <w:t>en a medication reconciliation form while in the recovery room</w:t>
      </w:r>
      <w:r w:rsidR="45CCA5A6" w:rsidRPr="3EE19F4B">
        <w:rPr>
          <w:rFonts w:ascii="Arial" w:hAnsi="Arial" w:cs="Arial"/>
          <w:color w:val="595959" w:themeColor="text1" w:themeTint="A6"/>
          <w:sz w:val="24"/>
          <w:szCs w:val="24"/>
        </w:rPr>
        <w:t>. These</w:t>
      </w:r>
      <w:r w:rsidR="0045552C" w:rsidRPr="3EE19F4B">
        <w:rPr>
          <w:rFonts w:ascii="Arial" w:hAnsi="Arial" w:cs="Arial"/>
          <w:color w:val="595959" w:themeColor="text1" w:themeTint="A6"/>
          <w:sz w:val="24"/>
          <w:szCs w:val="24"/>
        </w:rPr>
        <w:t xml:space="preserve"> are the</w:t>
      </w:r>
      <w:r w:rsidRPr="3EE19F4B">
        <w:rPr>
          <w:rFonts w:ascii="Arial" w:hAnsi="Arial" w:cs="Arial"/>
          <w:color w:val="595959" w:themeColor="text1" w:themeTint="A6"/>
          <w:sz w:val="24"/>
          <w:szCs w:val="24"/>
        </w:rPr>
        <w:t xml:space="preserve"> instructions </w:t>
      </w:r>
      <w:r w:rsidR="0045552C" w:rsidRPr="3EE19F4B">
        <w:rPr>
          <w:rFonts w:ascii="Arial" w:hAnsi="Arial" w:cs="Arial"/>
          <w:color w:val="595959" w:themeColor="text1" w:themeTint="A6"/>
          <w:sz w:val="24"/>
          <w:szCs w:val="24"/>
        </w:rPr>
        <w:t xml:space="preserve">for </w:t>
      </w:r>
      <w:r w:rsidRPr="3EE19F4B">
        <w:rPr>
          <w:rFonts w:ascii="Arial" w:hAnsi="Arial" w:cs="Arial"/>
          <w:color w:val="595959" w:themeColor="text1" w:themeTint="A6"/>
          <w:sz w:val="24"/>
          <w:szCs w:val="24"/>
        </w:rPr>
        <w:t>when to resume your normal medications</w:t>
      </w:r>
      <w:r w:rsidR="0045552C" w:rsidRPr="3EE19F4B">
        <w:rPr>
          <w:rFonts w:ascii="Arial" w:hAnsi="Arial" w:cs="Arial"/>
          <w:color w:val="595959" w:themeColor="text1" w:themeTint="A6"/>
          <w:sz w:val="24"/>
          <w:szCs w:val="24"/>
        </w:rPr>
        <w:t>.</w:t>
      </w:r>
      <w:r w:rsidR="00C94334" w:rsidRPr="3EE19F4B">
        <w:rPr>
          <w:rFonts w:ascii="Arial" w:hAnsi="Arial" w:cs="Arial"/>
          <w:color w:val="595959" w:themeColor="text1" w:themeTint="A6"/>
          <w:sz w:val="24"/>
          <w:szCs w:val="24"/>
        </w:rPr>
        <w:t xml:space="preserve">  Some changes may be made </w:t>
      </w:r>
      <w:r w:rsidR="00173066" w:rsidRPr="3EE19F4B">
        <w:rPr>
          <w:rFonts w:ascii="Arial" w:hAnsi="Arial" w:cs="Arial"/>
          <w:color w:val="595959" w:themeColor="text1" w:themeTint="A6"/>
          <w:sz w:val="24"/>
          <w:szCs w:val="24"/>
        </w:rPr>
        <w:t>s</w:t>
      </w:r>
      <w:r w:rsidR="00C94334" w:rsidRPr="3EE19F4B">
        <w:rPr>
          <w:rFonts w:ascii="Arial" w:hAnsi="Arial" w:cs="Arial"/>
          <w:color w:val="595959" w:themeColor="text1" w:themeTint="A6"/>
          <w:sz w:val="24"/>
          <w:szCs w:val="24"/>
        </w:rPr>
        <w:t>o please keep this document somewhere for easy reference.</w:t>
      </w:r>
    </w:p>
    <w:p w14:paraId="0F8A383C" w14:textId="5839E296" w:rsidR="00026EE3" w:rsidRPr="002D0D6E" w:rsidRDefault="0045552C" w:rsidP="00B0741C">
      <w:p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Other p</w:t>
      </w:r>
      <w:r w:rsidR="00026EE3" w:rsidRPr="3EE19F4B">
        <w:rPr>
          <w:rFonts w:ascii="Arial" w:hAnsi="Arial" w:cs="Arial"/>
          <w:color w:val="595959" w:themeColor="text1" w:themeTint="A6"/>
          <w:sz w:val="24"/>
          <w:szCs w:val="24"/>
        </w:rPr>
        <w:t xml:space="preserve">ost-operative medications will be </w:t>
      </w:r>
      <w:r w:rsidR="00C31CBB" w:rsidRPr="3EE19F4B">
        <w:rPr>
          <w:rFonts w:ascii="Arial" w:hAnsi="Arial" w:cs="Arial"/>
          <w:color w:val="595959" w:themeColor="text1" w:themeTint="A6"/>
          <w:sz w:val="24"/>
          <w:szCs w:val="24"/>
        </w:rPr>
        <w:t xml:space="preserve">prescribed </w:t>
      </w:r>
      <w:r w:rsidR="63AC9A2F" w:rsidRPr="3EE19F4B">
        <w:rPr>
          <w:rFonts w:ascii="Arial" w:hAnsi="Arial" w:cs="Arial"/>
          <w:color w:val="595959" w:themeColor="text1" w:themeTint="A6"/>
          <w:sz w:val="24"/>
          <w:szCs w:val="24"/>
        </w:rPr>
        <w:t>for</w:t>
      </w:r>
      <w:r w:rsidR="00C31CBB" w:rsidRPr="3EE19F4B">
        <w:rPr>
          <w:rFonts w:ascii="Arial" w:hAnsi="Arial" w:cs="Arial"/>
          <w:color w:val="595959" w:themeColor="text1" w:themeTint="A6"/>
          <w:sz w:val="24"/>
          <w:szCs w:val="24"/>
        </w:rPr>
        <w:t xml:space="preserve"> you. </w:t>
      </w:r>
      <w:r w:rsidR="004D5775" w:rsidRPr="3EE19F4B">
        <w:rPr>
          <w:rFonts w:ascii="Arial" w:hAnsi="Arial" w:cs="Arial"/>
          <w:color w:val="595959" w:themeColor="text1" w:themeTint="A6"/>
          <w:sz w:val="24"/>
          <w:szCs w:val="24"/>
        </w:rPr>
        <w:t>We will provide a cheat sheet of all the medications and how to take them</w:t>
      </w:r>
      <w:r w:rsidR="006B5A03" w:rsidRPr="3EE19F4B">
        <w:rPr>
          <w:rFonts w:ascii="Arial" w:hAnsi="Arial" w:cs="Arial"/>
          <w:color w:val="595959" w:themeColor="text1" w:themeTint="A6"/>
          <w:sz w:val="24"/>
          <w:szCs w:val="24"/>
        </w:rPr>
        <w:t>.</w:t>
      </w:r>
    </w:p>
    <w:p w14:paraId="3E7472CB" w14:textId="51DF3DBB" w:rsidR="001C2931" w:rsidRPr="002D0D6E" w:rsidRDefault="00A253CB" w:rsidP="00B0741C">
      <w:pPr>
        <w:spacing w:line="360" w:lineRule="auto"/>
        <w:ind w:firstLine="360"/>
        <w:rPr>
          <w:rFonts w:ascii="Arial" w:hAnsi="Arial" w:cs="Arial"/>
          <w:i/>
          <w:color w:val="595959" w:themeColor="text1" w:themeTint="A6"/>
          <w:sz w:val="24"/>
          <w:szCs w:val="24"/>
          <w:u w:val="single"/>
        </w:rPr>
      </w:pPr>
      <w:r w:rsidRPr="002D0D6E">
        <w:rPr>
          <w:rFonts w:ascii="Arial" w:hAnsi="Arial" w:cs="Arial"/>
          <w:i/>
          <w:color w:val="595959" w:themeColor="text1" w:themeTint="A6"/>
          <w:sz w:val="24"/>
          <w:szCs w:val="24"/>
          <w:u w:val="single"/>
        </w:rPr>
        <w:t>Aspirin</w:t>
      </w:r>
      <w:r w:rsidR="00A056B0" w:rsidRPr="002D0D6E">
        <w:rPr>
          <w:rFonts w:ascii="Arial" w:hAnsi="Arial" w:cs="Arial"/>
          <w:i/>
          <w:color w:val="595959" w:themeColor="text1" w:themeTint="A6"/>
          <w:sz w:val="24"/>
          <w:szCs w:val="24"/>
          <w:u w:val="single"/>
        </w:rPr>
        <w:t xml:space="preserve"> (or other blood thinner)</w:t>
      </w:r>
    </w:p>
    <w:p w14:paraId="06FAD47B" w14:textId="35FD3834" w:rsidR="00C37276" w:rsidRPr="002D0D6E" w:rsidRDefault="001C2931" w:rsidP="00B0741C">
      <w:pPr>
        <w:pStyle w:val="ListParagraph"/>
        <w:numPr>
          <w:ilvl w:val="0"/>
          <w:numId w:val="2"/>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 xml:space="preserve">You will be placed on </w:t>
      </w:r>
      <w:r w:rsidR="00EA58CA" w:rsidRPr="3EE19F4B">
        <w:rPr>
          <w:rFonts w:ascii="Arial" w:hAnsi="Arial" w:cs="Arial"/>
          <w:color w:val="595959" w:themeColor="text1" w:themeTint="A6"/>
          <w:sz w:val="24"/>
          <w:szCs w:val="24"/>
        </w:rPr>
        <w:t>medication</w:t>
      </w:r>
      <w:r w:rsidRPr="3EE19F4B">
        <w:rPr>
          <w:rFonts w:ascii="Arial" w:hAnsi="Arial" w:cs="Arial"/>
          <w:color w:val="595959" w:themeColor="text1" w:themeTint="A6"/>
          <w:sz w:val="24"/>
          <w:szCs w:val="24"/>
        </w:rPr>
        <w:t xml:space="preserve"> to help prevent the formation of blood </w:t>
      </w:r>
      <w:r w:rsidR="74488A00" w:rsidRPr="3EE19F4B">
        <w:rPr>
          <w:rFonts w:ascii="Arial" w:hAnsi="Arial" w:cs="Arial"/>
          <w:color w:val="595959" w:themeColor="text1" w:themeTint="A6"/>
          <w:sz w:val="24"/>
          <w:szCs w:val="24"/>
        </w:rPr>
        <w:t>clots</w:t>
      </w:r>
      <w:r w:rsidR="002D0D6E" w:rsidRPr="3EE19F4B">
        <w:rPr>
          <w:rFonts w:ascii="Arial" w:hAnsi="Arial" w:cs="Arial"/>
          <w:color w:val="595959" w:themeColor="text1" w:themeTint="A6"/>
          <w:sz w:val="24"/>
          <w:szCs w:val="24"/>
        </w:rPr>
        <w:t>;</w:t>
      </w:r>
      <w:r w:rsidR="00C37276" w:rsidRPr="3EE19F4B">
        <w:rPr>
          <w:rFonts w:ascii="Arial" w:hAnsi="Arial" w:cs="Arial"/>
          <w:color w:val="595959" w:themeColor="text1" w:themeTint="A6"/>
          <w:sz w:val="24"/>
          <w:szCs w:val="24"/>
        </w:rPr>
        <w:t xml:space="preserve"> most patients will be </w:t>
      </w:r>
      <w:r w:rsidR="00B0741C" w:rsidRPr="3EE19F4B">
        <w:rPr>
          <w:rFonts w:ascii="Arial" w:hAnsi="Arial" w:cs="Arial"/>
          <w:color w:val="595959" w:themeColor="text1" w:themeTint="A6"/>
          <w:sz w:val="24"/>
          <w:szCs w:val="24"/>
        </w:rPr>
        <w:t>prescribed</w:t>
      </w:r>
      <w:r w:rsidRPr="3EE19F4B">
        <w:rPr>
          <w:rFonts w:ascii="Arial" w:hAnsi="Arial" w:cs="Arial"/>
          <w:color w:val="595959" w:themeColor="text1" w:themeTint="A6"/>
          <w:sz w:val="24"/>
          <w:szCs w:val="24"/>
        </w:rPr>
        <w:t xml:space="preserve"> Aspirin. The </w:t>
      </w:r>
      <w:r w:rsidRPr="3EE19F4B">
        <w:rPr>
          <w:rFonts w:ascii="Arial" w:hAnsi="Arial" w:cs="Arial"/>
          <w:b/>
          <w:bCs/>
          <w:color w:val="595959" w:themeColor="text1" w:themeTint="A6"/>
          <w:sz w:val="24"/>
          <w:szCs w:val="24"/>
          <w:u w:val="single"/>
        </w:rPr>
        <w:t>Aspirin 81mg should be taken twice a day, for 6 weeks</w:t>
      </w:r>
      <w:r w:rsidRPr="3EE19F4B">
        <w:rPr>
          <w:rFonts w:ascii="Arial" w:hAnsi="Arial" w:cs="Arial"/>
          <w:b/>
          <w:bCs/>
          <w:color w:val="595959" w:themeColor="text1" w:themeTint="A6"/>
          <w:sz w:val="24"/>
          <w:szCs w:val="24"/>
        </w:rPr>
        <w:t>. It is mandatory to take a blood thinner after surgery</w:t>
      </w:r>
      <w:r w:rsidRPr="3EE19F4B">
        <w:rPr>
          <w:rFonts w:ascii="Arial" w:hAnsi="Arial" w:cs="Arial"/>
          <w:color w:val="595959" w:themeColor="text1" w:themeTint="A6"/>
          <w:sz w:val="24"/>
          <w:szCs w:val="24"/>
        </w:rPr>
        <w:t>.</w:t>
      </w:r>
    </w:p>
    <w:p w14:paraId="1464AB52" w14:textId="794C2A10" w:rsidR="001C2931" w:rsidRPr="002D0D6E" w:rsidRDefault="00836F3C" w:rsidP="00B0741C">
      <w:pPr>
        <w:pStyle w:val="ListParagraph"/>
        <w:numPr>
          <w:ilvl w:val="0"/>
          <w:numId w:val="2"/>
        </w:numPr>
        <w:spacing w:line="360" w:lineRule="auto"/>
        <w:rPr>
          <w:rFonts w:ascii="Arial" w:hAnsi="Arial" w:cs="Arial"/>
          <w:color w:val="595959" w:themeColor="text1" w:themeTint="A6"/>
          <w:sz w:val="24"/>
          <w:szCs w:val="24"/>
        </w:rPr>
      </w:pPr>
      <w:r>
        <w:rPr>
          <w:rFonts w:ascii="Arial" w:hAnsi="Arial" w:cs="Arial"/>
          <w:color w:val="595959" w:themeColor="text1" w:themeTint="A6"/>
          <w:sz w:val="24"/>
          <w:szCs w:val="24"/>
        </w:rPr>
        <w:t>Some</w:t>
      </w:r>
      <w:r w:rsidR="00EB12E9" w:rsidRPr="002D0D6E">
        <w:rPr>
          <w:rFonts w:ascii="Arial" w:hAnsi="Arial" w:cs="Arial"/>
          <w:color w:val="595959" w:themeColor="text1" w:themeTint="A6"/>
          <w:sz w:val="24"/>
          <w:szCs w:val="24"/>
        </w:rPr>
        <w:t xml:space="preserve"> patients may be </w:t>
      </w:r>
      <w:r w:rsidR="001C2931" w:rsidRPr="002D0D6E">
        <w:rPr>
          <w:rFonts w:ascii="Arial" w:hAnsi="Arial" w:cs="Arial"/>
          <w:color w:val="595959" w:themeColor="text1" w:themeTint="A6"/>
          <w:sz w:val="24"/>
          <w:szCs w:val="24"/>
        </w:rPr>
        <w:t>prescribed Xarelto or Eliquis</w:t>
      </w:r>
      <w:r w:rsidR="00EB12E9" w:rsidRPr="002D0D6E">
        <w:rPr>
          <w:rFonts w:ascii="Arial" w:hAnsi="Arial" w:cs="Arial"/>
          <w:color w:val="595959" w:themeColor="text1" w:themeTint="A6"/>
          <w:sz w:val="24"/>
          <w:szCs w:val="24"/>
        </w:rPr>
        <w:t xml:space="preserve"> if you are already taking them or are at higher risk</w:t>
      </w:r>
      <w:r w:rsidR="001C2931" w:rsidRPr="002D0D6E">
        <w:rPr>
          <w:rFonts w:ascii="Arial" w:hAnsi="Arial" w:cs="Arial"/>
          <w:color w:val="595959" w:themeColor="text1" w:themeTint="A6"/>
          <w:sz w:val="24"/>
          <w:szCs w:val="24"/>
        </w:rPr>
        <w:t xml:space="preserve">. </w:t>
      </w:r>
    </w:p>
    <w:p w14:paraId="750D14EB" w14:textId="4B0D2D65" w:rsidR="001C2931" w:rsidRPr="002D0D6E" w:rsidRDefault="001C2931" w:rsidP="3EE19F4B">
      <w:pPr>
        <w:spacing w:line="360" w:lineRule="auto"/>
        <w:ind w:left="360"/>
        <w:rPr>
          <w:rFonts w:ascii="Arial" w:hAnsi="Arial" w:cs="Arial"/>
          <w:i/>
          <w:iCs/>
          <w:color w:val="595959" w:themeColor="text1" w:themeTint="A6"/>
          <w:sz w:val="24"/>
          <w:szCs w:val="24"/>
          <w:u w:val="single"/>
        </w:rPr>
      </w:pPr>
      <w:r w:rsidRPr="3EE19F4B">
        <w:rPr>
          <w:rFonts w:ascii="Arial" w:hAnsi="Arial" w:cs="Arial"/>
          <w:i/>
          <w:iCs/>
          <w:color w:val="595959" w:themeColor="text1" w:themeTint="A6"/>
          <w:sz w:val="24"/>
          <w:szCs w:val="24"/>
          <w:u w:val="single"/>
        </w:rPr>
        <w:t>Celebrex (</w:t>
      </w:r>
      <w:r w:rsidR="41D18A4C" w:rsidRPr="3EE19F4B">
        <w:rPr>
          <w:rFonts w:ascii="Arial" w:hAnsi="Arial" w:cs="Arial"/>
          <w:i/>
          <w:iCs/>
          <w:color w:val="595959" w:themeColor="text1" w:themeTint="A6"/>
          <w:sz w:val="24"/>
          <w:szCs w:val="24"/>
          <w:u w:val="single"/>
        </w:rPr>
        <w:t>Celecoxib) or</w:t>
      </w:r>
      <w:r w:rsidR="00304652" w:rsidRPr="3EE19F4B">
        <w:rPr>
          <w:rFonts w:ascii="Arial" w:hAnsi="Arial" w:cs="Arial"/>
          <w:i/>
          <w:iCs/>
          <w:color w:val="595959" w:themeColor="text1" w:themeTint="A6"/>
          <w:sz w:val="24"/>
          <w:szCs w:val="24"/>
          <w:u w:val="single"/>
        </w:rPr>
        <w:t xml:space="preserve"> M</w:t>
      </w:r>
      <w:r w:rsidR="00623819" w:rsidRPr="3EE19F4B">
        <w:rPr>
          <w:rFonts w:ascii="Arial" w:hAnsi="Arial" w:cs="Arial"/>
          <w:i/>
          <w:iCs/>
          <w:color w:val="595959" w:themeColor="text1" w:themeTint="A6"/>
          <w:sz w:val="24"/>
          <w:szCs w:val="24"/>
          <w:u w:val="single"/>
        </w:rPr>
        <w:t>elox</w:t>
      </w:r>
      <w:r w:rsidR="009D6510" w:rsidRPr="3EE19F4B">
        <w:rPr>
          <w:rFonts w:ascii="Arial" w:hAnsi="Arial" w:cs="Arial"/>
          <w:i/>
          <w:iCs/>
          <w:color w:val="595959" w:themeColor="text1" w:themeTint="A6"/>
          <w:sz w:val="24"/>
          <w:szCs w:val="24"/>
          <w:u w:val="single"/>
        </w:rPr>
        <w:t>icam</w:t>
      </w:r>
    </w:p>
    <w:p w14:paraId="11E87B0D" w14:textId="4A86293F" w:rsidR="001C2931" w:rsidRPr="002D0D6E" w:rsidRDefault="001C2931" w:rsidP="00B0741C">
      <w:pPr>
        <w:pStyle w:val="ListParagraph"/>
        <w:numPr>
          <w:ilvl w:val="0"/>
          <w:numId w:val="2"/>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There is good evidence in orthopedic literature that the use of Celebrex can help significantly with postoperative pain.</w:t>
      </w:r>
      <w:r w:rsidR="006E0250" w:rsidRPr="3EE19F4B">
        <w:rPr>
          <w:rFonts w:ascii="Arial" w:hAnsi="Arial" w:cs="Arial"/>
          <w:color w:val="595959" w:themeColor="text1" w:themeTint="A6"/>
          <w:sz w:val="24"/>
          <w:szCs w:val="24"/>
        </w:rPr>
        <w:t xml:space="preserve"> </w:t>
      </w:r>
      <w:r w:rsidRPr="3EE19F4B">
        <w:rPr>
          <w:rFonts w:ascii="Arial" w:hAnsi="Arial" w:cs="Arial"/>
          <w:color w:val="595959" w:themeColor="text1" w:themeTint="A6"/>
          <w:sz w:val="24"/>
          <w:szCs w:val="24"/>
        </w:rPr>
        <w:t xml:space="preserve">If your insurance does not cover Celebrex, you may elect to pay out of </w:t>
      </w:r>
      <w:r w:rsidR="353BBDD8" w:rsidRPr="3EE19F4B">
        <w:rPr>
          <w:rFonts w:ascii="Arial" w:hAnsi="Arial" w:cs="Arial"/>
          <w:color w:val="595959" w:themeColor="text1" w:themeTint="A6"/>
          <w:sz w:val="24"/>
          <w:szCs w:val="24"/>
        </w:rPr>
        <w:t>your pocket</w:t>
      </w:r>
      <w:r w:rsidRPr="3EE19F4B">
        <w:rPr>
          <w:rFonts w:ascii="Arial" w:hAnsi="Arial" w:cs="Arial"/>
          <w:color w:val="595959" w:themeColor="text1" w:themeTint="A6"/>
          <w:sz w:val="24"/>
          <w:szCs w:val="24"/>
        </w:rPr>
        <w:t xml:space="preserve">. </w:t>
      </w:r>
      <w:r w:rsidR="00F83335" w:rsidRPr="3EE19F4B">
        <w:rPr>
          <w:rFonts w:ascii="Arial" w:hAnsi="Arial" w:cs="Arial"/>
          <w:color w:val="595959" w:themeColor="text1" w:themeTint="A6"/>
          <w:sz w:val="24"/>
          <w:szCs w:val="24"/>
        </w:rPr>
        <w:t xml:space="preserve">If authorization is </w:t>
      </w:r>
      <w:r w:rsidR="00295D5C" w:rsidRPr="3EE19F4B">
        <w:rPr>
          <w:rFonts w:ascii="Arial" w:hAnsi="Arial" w:cs="Arial"/>
          <w:color w:val="595959" w:themeColor="text1" w:themeTint="A6"/>
          <w:sz w:val="24"/>
          <w:szCs w:val="24"/>
        </w:rPr>
        <w:t>needed,</w:t>
      </w:r>
      <w:r w:rsidR="00F83335" w:rsidRPr="3EE19F4B">
        <w:rPr>
          <w:rFonts w:ascii="Arial" w:hAnsi="Arial" w:cs="Arial"/>
          <w:color w:val="595959" w:themeColor="text1" w:themeTint="A6"/>
          <w:sz w:val="24"/>
          <w:szCs w:val="24"/>
        </w:rPr>
        <w:t xml:space="preserve"> please let your </w:t>
      </w:r>
      <w:r w:rsidR="008A0115" w:rsidRPr="3EE19F4B">
        <w:rPr>
          <w:rFonts w:ascii="Arial" w:hAnsi="Arial" w:cs="Arial"/>
          <w:color w:val="595959" w:themeColor="text1" w:themeTint="A6"/>
          <w:sz w:val="24"/>
          <w:szCs w:val="24"/>
        </w:rPr>
        <w:t>surgeon’s</w:t>
      </w:r>
      <w:r w:rsidR="00F83335" w:rsidRPr="3EE19F4B">
        <w:rPr>
          <w:rFonts w:ascii="Arial" w:hAnsi="Arial" w:cs="Arial"/>
          <w:color w:val="595959" w:themeColor="text1" w:themeTint="A6"/>
          <w:sz w:val="24"/>
          <w:szCs w:val="24"/>
        </w:rPr>
        <w:t xml:space="preserve"> office know</w:t>
      </w:r>
      <w:r w:rsidR="00295D5C" w:rsidRPr="3EE19F4B">
        <w:rPr>
          <w:rFonts w:ascii="Arial" w:hAnsi="Arial" w:cs="Arial"/>
          <w:color w:val="595959" w:themeColor="text1" w:themeTint="A6"/>
          <w:sz w:val="24"/>
          <w:szCs w:val="24"/>
        </w:rPr>
        <w:t xml:space="preserve"> (the pharmacy will tell you)</w:t>
      </w:r>
      <w:r w:rsidR="00F83335" w:rsidRPr="3EE19F4B">
        <w:rPr>
          <w:rFonts w:ascii="Arial" w:hAnsi="Arial" w:cs="Arial"/>
          <w:color w:val="595959" w:themeColor="text1" w:themeTint="A6"/>
          <w:sz w:val="24"/>
          <w:szCs w:val="24"/>
        </w:rPr>
        <w:t xml:space="preserve">.  </w:t>
      </w:r>
      <w:r w:rsidR="00295D5C" w:rsidRPr="3EE19F4B">
        <w:rPr>
          <w:rFonts w:ascii="Arial" w:hAnsi="Arial" w:cs="Arial"/>
          <w:color w:val="595959" w:themeColor="text1" w:themeTint="A6"/>
          <w:sz w:val="24"/>
          <w:szCs w:val="24"/>
        </w:rPr>
        <w:t xml:space="preserve">However, </w:t>
      </w:r>
      <w:r w:rsidRPr="3EE19F4B">
        <w:rPr>
          <w:rFonts w:ascii="Arial" w:hAnsi="Arial" w:cs="Arial"/>
          <w:color w:val="595959" w:themeColor="text1" w:themeTint="A6"/>
          <w:sz w:val="24"/>
          <w:szCs w:val="24"/>
        </w:rPr>
        <w:t xml:space="preserve">while this medication will help with your post-operative pain, </w:t>
      </w:r>
      <w:r w:rsidRPr="3EE19F4B">
        <w:rPr>
          <w:rFonts w:ascii="Arial" w:hAnsi="Arial" w:cs="Arial"/>
          <w:b/>
          <w:bCs/>
          <w:i/>
          <w:iCs/>
          <w:color w:val="595959" w:themeColor="text1" w:themeTint="A6"/>
          <w:sz w:val="24"/>
          <w:szCs w:val="24"/>
        </w:rPr>
        <w:t>it is not mandatory</w:t>
      </w:r>
      <w:r w:rsidRPr="3EE19F4B">
        <w:rPr>
          <w:rFonts w:ascii="Arial" w:hAnsi="Arial" w:cs="Arial"/>
          <w:color w:val="595959" w:themeColor="text1" w:themeTint="A6"/>
          <w:sz w:val="24"/>
          <w:szCs w:val="24"/>
        </w:rPr>
        <w:t xml:space="preserve">. </w:t>
      </w:r>
    </w:p>
    <w:p w14:paraId="1EC568FB" w14:textId="12B6AE97" w:rsidR="001C2931" w:rsidRDefault="001C2931" w:rsidP="00B0741C">
      <w:pPr>
        <w:pStyle w:val="ListParagraph"/>
        <w:numPr>
          <w:ilvl w:val="0"/>
          <w:numId w:val="2"/>
        </w:numPr>
        <w:spacing w:line="360" w:lineRule="auto"/>
        <w:rPr>
          <w:rFonts w:ascii="Arial" w:hAnsi="Arial" w:cs="Arial"/>
          <w:color w:val="595959" w:themeColor="text1" w:themeTint="A6"/>
          <w:sz w:val="24"/>
          <w:szCs w:val="24"/>
        </w:rPr>
      </w:pPr>
      <w:r w:rsidRPr="002D0D6E">
        <w:rPr>
          <w:rFonts w:ascii="Arial" w:hAnsi="Arial" w:cs="Arial"/>
          <w:color w:val="595959" w:themeColor="text1" w:themeTint="A6"/>
          <w:sz w:val="24"/>
          <w:szCs w:val="24"/>
        </w:rPr>
        <w:t xml:space="preserve">If you have an allergy to sulfa drugs, </w:t>
      </w:r>
      <w:r w:rsidR="00E205BE">
        <w:rPr>
          <w:rFonts w:ascii="Arial" w:hAnsi="Arial" w:cs="Arial"/>
          <w:color w:val="595959" w:themeColor="text1" w:themeTint="A6"/>
          <w:sz w:val="24"/>
          <w:szCs w:val="24"/>
        </w:rPr>
        <w:t>Meloxicam</w:t>
      </w:r>
      <w:r w:rsidRPr="002D0D6E">
        <w:rPr>
          <w:rFonts w:ascii="Arial" w:hAnsi="Arial" w:cs="Arial"/>
          <w:color w:val="595959" w:themeColor="text1" w:themeTint="A6"/>
          <w:sz w:val="24"/>
          <w:szCs w:val="24"/>
        </w:rPr>
        <w:t xml:space="preserve"> may be prescribed.  </w:t>
      </w:r>
    </w:p>
    <w:p w14:paraId="220F4E93" w14:textId="77777777" w:rsidR="008F3E13" w:rsidRDefault="008F3E13" w:rsidP="008F3E13">
      <w:pPr>
        <w:spacing w:line="360" w:lineRule="auto"/>
        <w:rPr>
          <w:rFonts w:ascii="Arial" w:hAnsi="Arial" w:cs="Arial"/>
          <w:color w:val="595959" w:themeColor="text1" w:themeTint="A6"/>
          <w:sz w:val="24"/>
          <w:szCs w:val="24"/>
        </w:rPr>
      </w:pPr>
    </w:p>
    <w:p w14:paraId="0FF513D2" w14:textId="77777777" w:rsidR="008F3E13" w:rsidRPr="008F3E13" w:rsidRDefault="008F3E13" w:rsidP="008F3E13">
      <w:pPr>
        <w:spacing w:line="360" w:lineRule="auto"/>
        <w:rPr>
          <w:rFonts w:ascii="Arial" w:hAnsi="Arial" w:cs="Arial"/>
          <w:color w:val="595959" w:themeColor="text1" w:themeTint="A6"/>
          <w:sz w:val="24"/>
          <w:szCs w:val="24"/>
        </w:rPr>
      </w:pPr>
    </w:p>
    <w:p w14:paraId="1659350F" w14:textId="77777777" w:rsidR="001C2931" w:rsidRPr="002D0D6E" w:rsidRDefault="001C2931" w:rsidP="00B0741C">
      <w:pPr>
        <w:spacing w:line="360" w:lineRule="auto"/>
        <w:ind w:left="360"/>
        <w:rPr>
          <w:rFonts w:ascii="Arial" w:hAnsi="Arial" w:cs="Arial"/>
          <w:i/>
          <w:color w:val="595959" w:themeColor="text1" w:themeTint="A6"/>
          <w:sz w:val="24"/>
          <w:szCs w:val="24"/>
          <w:u w:val="single"/>
        </w:rPr>
      </w:pPr>
      <w:r w:rsidRPr="002D0D6E">
        <w:rPr>
          <w:rFonts w:ascii="Arial" w:hAnsi="Arial" w:cs="Arial"/>
          <w:i/>
          <w:color w:val="595959" w:themeColor="text1" w:themeTint="A6"/>
          <w:sz w:val="24"/>
          <w:szCs w:val="24"/>
          <w:u w:val="single"/>
        </w:rPr>
        <w:t>Tylenol (acetaminophen)</w:t>
      </w:r>
    </w:p>
    <w:p w14:paraId="77554C0C" w14:textId="0DC379F0" w:rsidR="001C2931" w:rsidRDefault="001C2931" w:rsidP="00B0741C">
      <w:pPr>
        <w:pStyle w:val="ListParagraph"/>
        <w:numPr>
          <w:ilvl w:val="0"/>
          <w:numId w:val="2"/>
        </w:numPr>
        <w:spacing w:line="360" w:lineRule="auto"/>
        <w:rPr>
          <w:rFonts w:ascii="Arial" w:hAnsi="Arial" w:cs="Arial"/>
          <w:color w:val="595959" w:themeColor="text1" w:themeTint="A6"/>
          <w:sz w:val="24"/>
          <w:szCs w:val="24"/>
        </w:rPr>
      </w:pPr>
      <w:r w:rsidRPr="002D0D6E">
        <w:rPr>
          <w:rFonts w:ascii="Arial" w:hAnsi="Arial" w:cs="Arial"/>
          <w:color w:val="595959" w:themeColor="text1" w:themeTint="A6"/>
          <w:sz w:val="24"/>
          <w:szCs w:val="24"/>
        </w:rPr>
        <w:t xml:space="preserve">Tylenol will help increase the effectiveness of opiate pain medications and help the pain relief last longer. You may safely take up to </w:t>
      </w:r>
      <w:r w:rsidR="003F2298">
        <w:rPr>
          <w:rFonts w:ascii="Arial" w:hAnsi="Arial" w:cs="Arial"/>
          <w:color w:val="595959" w:themeColor="text1" w:themeTint="A6"/>
          <w:sz w:val="24"/>
          <w:szCs w:val="24"/>
        </w:rPr>
        <w:t>3</w:t>
      </w:r>
      <w:r w:rsidRPr="002D0D6E">
        <w:rPr>
          <w:rFonts w:ascii="Arial" w:hAnsi="Arial" w:cs="Arial"/>
          <w:color w:val="595959" w:themeColor="text1" w:themeTint="A6"/>
          <w:sz w:val="24"/>
          <w:szCs w:val="24"/>
        </w:rPr>
        <w:t>000mg of Tylenol daily without side effects or complications.</w:t>
      </w:r>
      <w:r w:rsidR="005C39CD" w:rsidRPr="002D0D6E">
        <w:rPr>
          <w:rFonts w:ascii="Arial" w:hAnsi="Arial" w:cs="Arial"/>
          <w:color w:val="595959" w:themeColor="text1" w:themeTint="A6"/>
          <w:sz w:val="24"/>
          <w:szCs w:val="24"/>
        </w:rPr>
        <w:t xml:space="preserve"> You will take 1000mg every 8 hours</w:t>
      </w:r>
      <w:r w:rsidR="00A95376" w:rsidRPr="002D0D6E">
        <w:rPr>
          <w:rFonts w:ascii="Arial" w:hAnsi="Arial" w:cs="Arial"/>
          <w:color w:val="595959" w:themeColor="text1" w:themeTint="A6"/>
          <w:sz w:val="24"/>
          <w:szCs w:val="24"/>
        </w:rPr>
        <w:t>.</w:t>
      </w:r>
    </w:p>
    <w:p w14:paraId="1E537321" w14:textId="6B2B2AFF" w:rsidR="001C2931" w:rsidRPr="002D0D6E" w:rsidRDefault="001C57B1" w:rsidP="00B0741C">
      <w:pPr>
        <w:spacing w:line="360" w:lineRule="auto"/>
        <w:ind w:left="360"/>
        <w:rPr>
          <w:rFonts w:ascii="Arial" w:hAnsi="Arial" w:cs="Arial"/>
          <w:i/>
          <w:color w:val="595959" w:themeColor="text1" w:themeTint="A6"/>
          <w:sz w:val="24"/>
          <w:szCs w:val="24"/>
          <w:u w:val="single"/>
        </w:rPr>
      </w:pPr>
      <w:r w:rsidRPr="002D0D6E">
        <w:rPr>
          <w:rFonts w:ascii="Arial" w:hAnsi="Arial" w:cs="Arial"/>
          <w:i/>
          <w:color w:val="595959" w:themeColor="text1" w:themeTint="A6"/>
          <w:sz w:val="24"/>
          <w:szCs w:val="24"/>
          <w:u w:val="single"/>
        </w:rPr>
        <w:t>Prilosec (</w:t>
      </w:r>
      <w:r w:rsidR="001C2931" w:rsidRPr="002D0D6E">
        <w:rPr>
          <w:rFonts w:ascii="Arial" w:hAnsi="Arial" w:cs="Arial"/>
          <w:i/>
          <w:color w:val="595959" w:themeColor="text1" w:themeTint="A6"/>
          <w:sz w:val="24"/>
          <w:szCs w:val="24"/>
          <w:u w:val="single"/>
        </w:rPr>
        <w:t>Omeprazole)</w:t>
      </w:r>
    </w:p>
    <w:p w14:paraId="02747BC1" w14:textId="7E4EFAFD" w:rsidR="001C2931" w:rsidRPr="002D0D6E" w:rsidRDefault="001C2931" w:rsidP="00B0741C">
      <w:pPr>
        <w:pStyle w:val="ListParagraph"/>
        <w:numPr>
          <w:ilvl w:val="0"/>
          <w:numId w:val="2"/>
        </w:numPr>
        <w:spacing w:line="360" w:lineRule="auto"/>
        <w:rPr>
          <w:rFonts w:ascii="Arial" w:hAnsi="Arial" w:cs="Arial"/>
          <w:color w:val="595959" w:themeColor="text1" w:themeTint="A6"/>
          <w:sz w:val="24"/>
          <w:szCs w:val="24"/>
        </w:rPr>
      </w:pPr>
      <w:r w:rsidRPr="002D0D6E">
        <w:rPr>
          <w:rFonts w:ascii="Arial" w:hAnsi="Arial" w:cs="Arial"/>
          <w:color w:val="595959" w:themeColor="text1" w:themeTint="A6"/>
          <w:sz w:val="24"/>
          <w:szCs w:val="24"/>
        </w:rPr>
        <w:t>This medication is used to help prevent the risk of gastric bleeding and ulcers</w:t>
      </w:r>
      <w:r w:rsidR="005B2FCF" w:rsidRPr="002D0D6E">
        <w:rPr>
          <w:rFonts w:ascii="Arial" w:hAnsi="Arial" w:cs="Arial"/>
          <w:color w:val="595959" w:themeColor="text1" w:themeTint="A6"/>
          <w:sz w:val="24"/>
          <w:szCs w:val="24"/>
        </w:rPr>
        <w:t xml:space="preserve"> associated with aspirin and GI </w:t>
      </w:r>
      <w:r w:rsidR="00791FAB" w:rsidRPr="002D0D6E">
        <w:rPr>
          <w:rFonts w:ascii="Arial" w:hAnsi="Arial" w:cs="Arial"/>
          <w:color w:val="595959" w:themeColor="text1" w:themeTint="A6"/>
          <w:sz w:val="24"/>
          <w:szCs w:val="24"/>
        </w:rPr>
        <w:t>upset from other medications prescribed.</w:t>
      </w:r>
    </w:p>
    <w:p w14:paraId="49BC4885" w14:textId="154E886C" w:rsidR="001C2931" w:rsidRPr="002472E9" w:rsidRDefault="001C57B1" w:rsidP="00B0741C">
      <w:pPr>
        <w:spacing w:line="360" w:lineRule="auto"/>
        <w:ind w:left="360"/>
        <w:rPr>
          <w:rFonts w:ascii="Arial" w:hAnsi="Arial" w:cs="Arial"/>
          <w:i/>
          <w:color w:val="595959" w:themeColor="text1" w:themeTint="A6"/>
          <w:sz w:val="24"/>
          <w:szCs w:val="24"/>
          <w:u w:val="single"/>
        </w:rPr>
      </w:pPr>
      <w:r w:rsidRPr="002472E9">
        <w:rPr>
          <w:rFonts w:ascii="Arial" w:hAnsi="Arial" w:cs="Arial"/>
          <w:i/>
          <w:color w:val="595959" w:themeColor="text1" w:themeTint="A6"/>
          <w:sz w:val="24"/>
          <w:szCs w:val="24"/>
          <w:u w:val="single"/>
        </w:rPr>
        <w:t>Neurontin (</w:t>
      </w:r>
      <w:r w:rsidR="001C2931" w:rsidRPr="002472E9">
        <w:rPr>
          <w:rFonts w:ascii="Arial" w:hAnsi="Arial" w:cs="Arial"/>
          <w:i/>
          <w:color w:val="595959" w:themeColor="text1" w:themeTint="A6"/>
          <w:sz w:val="24"/>
          <w:szCs w:val="24"/>
          <w:u w:val="single"/>
        </w:rPr>
        <w:t>Gabapentin)</w:t>
      </w:r>
    </w:p>
    <w:p w14:paraId="5736F301" w14:textId="7D456179" w:rsidR="001C2931" w:rsidRPr="002472E9" w:rsidRDefault="001C2931" w:rsidP="00B0741C">
      <w:pPr>
        <w:pStyle w:val="ListParagraph"/>
        <w:numPr>
          <w:ilvl w:val="0"/>
          <w:numId w:val="2"/>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 xml:space="preserve">These medications are commonly prescribed to help reduce neuropathic/nerve pain. This will help to decrease nerve pain at night </w:t>
      </w:r>
      <w:r w:rsidR="5C5AF01F" w:rsidRPr="3EE19F4B">
        <w:rPr>
          <w:rFonts w:ascii="Arial" w:hAnsi="Arial" w:cs="Arial"/>
          <w:color w:val="595959" w:themeColor="text1" w:themeTint="A6"/>
          <w:sz w:val="24"/>
          <w:szCs w:val="24"/>
        </w:rPr>
        <w:t>and</w:t>
      </w:r>
      <w:r w:rsidRPr="3EE19F4B">
        <w:rPr>
          <w:rFonts w:ascii="Arial" w:hAnsi="Arial" w:cs="Arial"/>
          <w:color w:val="595959" w:themeColor="text1" w:themeTint="A6"/>
          <w:sz w:val="24"/>
          <w:szCs w:val="24"/>
        </w:rPr>
        <w:t xml:space="preserve"> provide relief during </w:t>
      </w:r>
      <w:r w:rsidR="461DE0C7" w:rsidRPr="3EE19F4B">
        <w:rPr>
          <w:rFonts w:ascii="Arial" w:hAnsi="Arial" w:cs="Arial"/>
          <w:color w:val="595959" w:themeColor="text1" w:themeTint="A6"/>
          <w:sz w:val="24"/>
          <w:szCs w:val="24"/>
        </w:rPr>
        <w:t>sleep</w:t>
      </w:r>
      <w:r w:rsidRPr="3EE19F4B">
        <w:rPr>
          <w:rFonts w:ascii="Arial" w:hAnsi="Arial" w:cs="Arial"/>
          <w:color w:val="595959" w:themeColor="text1" w:themeTint="A6"/>
          <w:sz w:val="24"/>
          <w:szCs w:val="24"/>
        </w:rPr>
        <w:t xml:space="preserve">. Several orthopedic studies have shown good results with these </w:t>
      </w:r>
      <w:r w:rsidR="003301AD" w:rsidRPr="3EE19F4B">
        <w:rPr>
          <w:rFonts w:ascii="Arial" w:hAnsi="Arial" w:cs="Arial"/>
          <w:color w:val="595959" w:themeColor="text1" w:themeTint="A6"/>
          <w:sz w:val="24"/>
          <w:szCs w:val="24"/>
        </w:rPr>
        <w:t>types</w:t>
      </w:r>
      <w:r w:rsidRPr="3EE19F4B">
        <w:rPr>
          <w:rFonts w:ascii="Arial" w:hAnsi="Arial" w:cs="Arial"/>
          <w:color w:val="595959" w:themeColor="text1" w:themeTint="A6"/>
          <w:sz w:val="24"/>
          <w:szCs w:val="24"/>
        </w:rPr>
        <w:t xml:space="preserve"> of medications in reducing pain after surgery. </w:t>
      </w:r>
    </w:p>
    <w:p w14:paraId="287F092E" w14:textId="53B63BB5" w:rsidR="00295D5C" w:rsidRPr="002472E9" w:rsidRDefault="00295D5C" w:rsidP="00B0741C">
      <w:pPr>
        <w:spacing w:line="360" w:lineRule="auto"/>
        <w:ind w:left="360"/>
        <w:rPr>
          <w:rFonts w:ascii="Arial" w:hAnsi="Arial" w:cs="Arial"/>
          <w:i/>
          <w:color w:val="595959" w:themeColor="text1" w:themeTint="A6"/>
          <w:sz w:val="24"/>
          <w:szCs w:val="24"/>
          <w:u w:val="single"/>
        </w:rPr>
      </w:pPr>
      <w:r w:rsidRPr="002472E9">
        <w:rPr>
          <w:rFonts w:ascii="Arial" w:hAnsi="Arial" w:cs="Arial"/>
          <w:i/>
          <w:color w:val="595959" w:themeColor="text1" w:themeTint="A6"/>
          <w:sz w:val="24"/>
          <w:szCs w:val="24"/>
          <w:u w:val="single"/>
        </w:rPr>
        <w:t>Valium</w:t>
      </w:r>
      <w:r w:rsidR="00F944B1" w:rsidRPr="002472E9">
        <w:rPr>
          <w:rFonts w:ascii="Arial" w:hAnsi="Arial" w:cs="Arial"/>
          <w:i/>
          <w:color w:val="595959" w:themeColor="text1" w:themeTint="A6"/>
          <w:sz w:val="24"/>
          <w:szCs w:val="24"/>
          <w:u w:val="single"/>
        </w:rPr>
        <w:t xml:space="preserve"> (Diazepam)</w:t>
      </w:r>
    </w:p>
    <w:p w14:paraId="5D0892A7" w14:textId="0DACE075" w:rsidR="002524F1" w:rsidRPr="002472E9" w:rsidRDefault="00383C88" w:rsidP="3EE19F4B">
      <w:pPr>
        <w:pStyle w:val="ListParagraph"/>
        <w:numPr>
          <w:ilvl w:val="0"/>
          <w:numId w:val="2"/>
        </w:numPr>
        <w:spacing w:line="360" w:lineRule="auto"/>
        <w:rPr>
          <w:rFonts w:ascii="Arial" w:hAnsi="Arial" w:cs="Arial"/>
          <w:i/>
          <w:iCs/>
          <w:color w:val="595959" w:themeColor="text1" w:themeTint="A6"/>
          <w:sz w:val="24"/>
          <w:szCs w:val="24"/>
          <w:u w:val="single"/>
        </w:rPr>
      </w:pPr>
      <w:r w:rsidRPr="3EE19F4B">
        <w:rPr>
          <w:rFonts w:ascii="Arial" w:hAnsi="Arial" w:cs="Arial"/>
          <w:color w:val="595959" w:themeColor="text1" w:themeTint="A6"/>
          <w:sz w:val="24"/>
          <w:szCs w:val="24"/>
        </w:rPr>
        <w:t xml:space="preserve">Valium has a couple </w:t>
      </w:r>
      <w:r w:rsidR="0761148D" w:rsidRPr="3EE19F4B">
        <w:rPr>
          <w:rFonts w:ascii="Arial" w:hAnsi="Arial" w:cs="Arial"/>
          <w:color w:val="595959" w:themeColor="text1" w:themeTint="A6"/>
          <w:sz w:val="24"/>
          <w:szCs w:val="24"/>
        </w:rPr>
        <w:t>benefits;</w:t>
      </w:r>
      <w:r w:rsidRPr="3EE19F4B">
        <w:rPr>
          <w:rFonts w:ascii="Arial" w:hAnsi="Arial" w:cs="Arial"/>
          <w:color w:val="595959" w:themeColor="text1" w:themeTint="A6"/>
          <w:sz w:val="24"/>
          <w:szCs w:val="24"/>
        </w:rPr>
        <w:t xml:space="preserve"> it can help with muscle </w:t>
      </w:r>
      <w:r w:rsidR="00C93C92" w:rsidRPr="3EE19F4B">
        <w:rPr>
          <w:rFonts w:ascii="Arial" w:hAnsi="Arial" w:cs="Arial"/>
          <w:color w:val="595959" w:themeColor="text1" w:themeTint="A6"/>
          <w:sz w:val="24"/>
          <w:szCs w:val="24"/>
        </w:rPr>
        <w:t>spasm</w:t>
      </w:r>
      <w:r w:rsidR="002524F1" w:rsidRPr="3EE19F4B">
        <w:rPr>
          <w:rFonts w:ascii="Arial" w:hAnsi="Arial" w:cs="Arial"/>
          <w:color w:val="595959" w:themeColor="text1" w:themeTint="A6"/>
          <w:sz w:val="24"/>
          <w:szCs w:val="24"/>
        </w:rPr>
        <w:t xml:space="preserve"> </w:t>
      </w:r>
      <w:r w:rsidR="00C93C92">
        <w:rPr>
          <w:rFonts w:ascii="Arial" w:hAnsi="Arial" w:cs="Arial"/>
          <w:color w:val="595959" w:themeColor="text1" w:themeTint="A6"/>
          <w:sz w:val="24"/>
          <w:szCs w:val="24"/>
        </w:rPr>
        <w:t xml:space="preserve">or twitching </w:t>
      </w:r>
      <w:r w:rsidR="002524F1" w:rsidRPr="3EE19F4B">
        <w:rPr>
          <w:rFonts w:ascii="Arial" w:hAnsi="Arial" w:cs="Arial"/>
          <w:color w:val="595959" w:themeColor="text1" w:themeTint="A6"/>
          <w:sz w:val="24"/>
          <w:szCs w:val="24"/>
        </w:rPr>
        <w:t>but</w:t>
      </w:r>
      <w:r w:rsidRPr="3EE19F4B">
        <w:rPr>
          <w:rFonts w:ascii="Arial" w:hAnsi="Arial" w:cs="Arial"/>
          <w:color w:val="595959" w:themeColor="text1" w:themeTint="A6"/>
          <w:sz w:val="24"/>
          <w:szCs w:val="24"/>
        </w:rPr>
        <w:t xml:space="preserve"> is also helpful </w:t>
      </w:r>
      <w:r w:rsidR="002524F1" w:rsidRPr="3EE19F4B">
        <w:rPr>
          <w:rFonts w:ascii="Arial" w:hAnsi="Arial" w:cs="Arial"/>
          <w:color w:val="595959" w:themeColor="text1" w:themeTint="A6"/>
          <w:sz w:val="24"/>
          <w:szCs w:val="24"/>
        </w:rPr>
        <w:t xml:space="preserve">as a sleep aid.  </w:t>
      </w:r>
    </w:p>
    <w:p w14:paraId="4E8424DE" w14:textId="18485C7B" w:rsidR="00295D5C" w:rsidRPr="002472E9" w:rsidRDefault="002524F1" w:rsidP="00B0741C">
      <w:pPr>
        <w:pStyle w:val="ListParagraph"/>
        <w:numPr>
          <w:ilvl w:val="0"/>
          <w:numId w:val="2"/>
        </w:numPr>
        <w:spacing w:line="360" w:lineRule="auto"/>
        <w:rPr>
          <w:rFonts w:ascii="Arial" w:hAnsi="Arial" w:cs="Arial"/>
          <w:i/>
          <w:color w:val="595959" w:themeColor="text1" w:themeTint="A6"/>
          <w:sz w:val="24"/>
          <w:szCs w:val="24"/>
          <w:u w:val="single"/>
        </w:rPr>
      </w:pPr>
      <w:r w:rsidRPr="002472E9">
        <w:rPr>
          <w:rFonts w:ascii="Arial" w:hAnsi="Arial" w:cs="Arial"/>
          <w:b/>
          <w:color w:val="595959" w:themeColor="text1" w:themeTint="A6"/>
          <w:sz w:val="24"/>
          <w:szCs w:val="24"/>
        </w:rPr>
        <w:t>DO NOT</w:t>
      </w:r>
      <w:r w:rsidRPr="002472E9">
        <w:rPr>
          <w:rFonts w:ascii="Arial" w:hAnsi="Arial" w:cs="Arial"/>
          <w:color w:val="595959" w:themeColor="text1" w:themeTint="A6"/>
          <w:sz w:val="24"/>
          <w:szCs w:val="24"/>
        </w:rPr>
        <w:t xml:space="preserve"> take valium at the same time as the narcotics (</w:t>
      </w:r>
      <w:r w:rsidR="00A2718F" w:rsidRPr="002472E9">
        <w:rPr>
          <w:rFonts w:ascii="Arial" w:hAnsi="Arial" w:cs="Arial"/>
          <w:color w:val="595959" w:themeColor="text1" w:themeTint="A6"/>
          <w:sz w:val="24"/>
          <w:szCs w:val="24"/>
        </w:rPr>
        <w:t>O</w:t>
      </w:r>
      <w:r w:rsidRPr="002472E9">
        <w:rPr>
          <w:rFonts w:ascii="Arial" w:hAnsi="Arial" w:cs="Arial"/>
          <w:color w:val="595959" w:themeColor="text1" w:themeTint="A6"/>
          <w:sz w:val="24"/>
          <w:szCs w:val="24"/>
        </w:rPr>
        <w:t>xycodone or Dilaudid) space them out 2 hours.</w:t>
      </w:r>
    </w:p>
    <w:p w14:paraId="7215524A" w14:textId="4AF06C1D" w:rsidR="001C2931" w:rsidRPr="002472E9" w:rsidRDefault="001C57B1" w:rsidP="00B0741C">
      <w:pPr>
        <w:spacing w:line="360" w:lineRule="auto"/>
        <w:ind w:left="360"/>
        <w:rPr>
          <w:rFonts w:ascii="Arial" w:hAnsi="Arial" w:cs="Arial"/>
          <w:i/>
          <w:color w:val="595959" w:themeColor="text1" w:themeTint="A6"/>
          <w:sz w:val="24"/>
          <w:szCs w:val="24"/>
          <w:u w:val="single"/>
        </w:rPr>
      </w:pPr>
      <w:r w:rsidRPr="002472E9">
        <w:rPr>
          <w:rFonts w:ascii="Arial" w:hAnsi="Arial" w:cs="Arial"/>
          <w:i/>
          <w:color w:val="595959" w:themeColor="text1" w:themeTint="A6"/>
          <w:sz w:val="24"/>
          <w:szCs w:val="24"/>
          <w:u w:val="single"/>
        </w:rPr>
        <w:t>Colace (</w:t>
      </w:r>
      <w:r w:rsidR="001C2931" w:rsidRPr="002472E9">
        <w:rPr>
          <w:rFonts w:ascii="Arial" w:hAnsi="Arial" w:cs="Arial"/>
          <w:i/>
          <w:color w:val="595959" w:themeColor="text1" w:themeTint="A6"/>
          <w:sz w:val="24"/>
          <w:szCs w:val="24"/>
          <w:u w:val="single"/>
        </w:rPr>
        <w:t>Docusate Sodium)</w:t>
      </w:r>
    </w:p>
    <w:p w14:paraId="3702D46C" w14:textId="34AA5ED1" w:rsidR="001C2931" w:rsidRPr="002472E9" w:rsidRDefault="001C2931" w:rsidP="3EE19F4B">
      <w:pPr>
        <w:pStyle w:val="ListParagraph"/>
        <w:numPr>
          <w:ilvl w:val="0"/>
          <w:numId w:val="2"/>
        </w:numPr>
        <w:spacing w:line="360" w:lineRule="auto"/>
        <w:rPr>
          <w:rFonts w:ascii="Arial" w:hAnsi="Arial" w:cs="Arial"/>
          <w:i/>
          <w:iCs/>
          <w:color w:val="595959" w:themeColor="text1" w:themeTint="A6"/>
          <w:sz w:val="24"/>
          <w:szCs w:val="24"/>
          <w:u w:val="single"/>
        </w:rPr>
      </w:pPr>
      <w:r w:rsidRPr="3EE19F4B">
        <w:rPr>
          <w:rFonts w:ascii="Arial" w:hAnsi="Arial" w:cs="Arial"/>
          <w:color w:val="595959" w:themeColor="text1" w:themeTint="A6"/>
          <w:sz w:val="24"/>
          <w:szCs w:val="24"/>
        </w:rPr>
        <w:t xml:space="preserve">This is a stool softener. Pain medication and anesthesia will likely cause constipation. Please </w:t>
      </w:r>
      <w:r w:rsidR="782F4FC6" w:rsidRPr="3EE19F4B">
        <w:rPr>
          <w:rFonts w:ascii="Arial" w:hAnsi="Arial" w:cs="Arial"/>
          <w:color w:val="595959" w:themeColor="text1" w:themeTint="A6"/>
          <w:sz w:val="24"/>
          <w:szCs w:val="24"/>
        </w:rPr>
        <w:t>take it</w:t>
      </w:r>
      <w:r w:rsidRPr="3EE19F4B">
        <w:rPr>
          <w:rFonts w:ascii="Arial" w:hAnsi="Arial" w:cs="Arial"/>
          <w:color w:val="595959" w:themeColor="text1" w:themeTint="A6"/>
          <w:sz w:val="24"/>
          <w:szCs w:val="24"/>
        </w:rPr>
        <w:t xml:space="preserve"> as directed. </w:t>
      </w:r>
    </w:p>
    <w:p w14:paraId="029C10AD" w14:textId="117D56C4" w:rsidR="001C2931" w:rsidRPr="002472E9" w:rsidRDefault="001C2931" w:rsidP="3EE19F4B">
      <w:pPr>
        <w:pStyle w:val="ListParagraph"/>
        <w:numPr>
          <w:ilvl w:val="0"/>
          <w:numId w:val="2"/>
        </w:numPr>
        <w:spacing w:line="360" w:lineRule="auto"/>
        <w:rPr>
          <w:rFonts w:ascii="Arial" w:hAnsi="Arial" w:cs="Arial"/>
          <w:i/>
          <w:iCs/>
          <w:color w:val="595959" w:themeColor="text1" w:themeTint="A6"/>
          <w:sz w:val="24"/>
          <w:szCs w:val="24"/>
          <w:u w:val="single"/>
        </w:rPr>
      </w:pPr>
      <w:r w:rsidRPr="3EE19F4B">
        <w:rPr>
          <w:rFonts w:ascii="Arial" w:eastAsia="Times New Roman" w:hAnsi="Arial" w:cs="Arial"/>
          <w:color w:val="595959" w:themeColor="text1" w:themeTint="A6"/>
          <w:sz w:val="24"/>
          <w:szCs w:val="24"/>
        </w:rPr>
        <w:t xml:space="preserve">If you have not had a bowel movement in 3 days and/or are feeling bloated/distended/crampy, you may try an </w:t>
      </w:r>
      <w:r w:rsidR="6C9DD25E" w:rsidRPr="3EE19F4B">
        <w:rPr>
          <w:rFonts w:ascii="Arial" w:eastAsia="Times New Roman" w:hAnsi="Arial" w:cs="Arial"/>
          <w:color w:val="595959" w:themeColor="text1" w:themeTint="A6"/>
          <w:sz w:val="24"/>
          <w:szCs w:val="24"/>
        </w:rPr>
        <w:t>over-the-counter</w:t>
      </w:r>
      <w:r w:rsidRPr="3EE19F4B">
        <w:rPr>
          <w:rFonts w:ascii="Arial" w:eastAsia="Times New Roman" w:hAnsi="Arial" w:cs="Arial"/>
          <w:color w:val="595959" w:themeColor="text1" w:themeTint="A6"/>
          <w:sz w:val="24"/>
          <w:szCs w:val="24"/>
        </w:rPr>
        <w:t xml:space="preserve"> laxative (such as </w:t>
      </w:r>
      <w:r w:rsidR="00CA03AF" w:rsidRPr="3EE19F4B">
        <w:rPr>
          <w:rFonts w:ascii="Arial" w:eastAsia="Times New Roman" w:hAnsi="Arial" w:cs="Arial"/>
          <w:color w:val="595959" w:themeColor="text1" w:themeTint="A6"/>
          <w:sz w:val="24"/>
          <w:szCs w:val="24"/>
        </w:rPr>
        <w:t>Dulcolax</w:t>
      </w:r>
      <w:r w:rsidRPr="3EE19F4B">
        <w:rPr>
          <w:rFonts w:ascii="Arial" w:eastAsia="Times New Roman" w:hAnsi="Arial" w:cs="Arial"/>
          <w:color w:val="595959" w:themeColor="text1" w:themeTint="A6"/>
          <w:sz w:val="24"/>
          <w:szCs w:val="24"/>
        </w:rPr>
        <w:t xml:space="preserve"> suppository, magnesium citrate).  </w:t>
      </w:r>
    </w:p>
    <w:p w14:paraId="0EAB9B9B" w14:textId="3F668AEB" w:rsidR="00F803D6" w:rsidRPr="002472E9" w:rsidRDefault="323FAEA4" w:rsidP="00B0741C">
      <w:pPr>
        <w:pStyle w:val="ListParagraph"/>
        <w:numPr>
          <w:ilvl w:val="0"/>
          <w:numId w:val="2"/>
        </w:numPr>
        <w:spacing w:line="360" w:lineRule="auto"/>
        <w:rPr>
          <w:rFonts w:ascii="Arial" w:hAnsi="Arial" w:cs="Arial"/>
          <w:color w:val="595959" w:themeColor="text1" w:themeTint="A6"/>
          <w:sz w:val="24"/>
          <w:szCs w:val="24"/>
        </w:rPr>
      </w:pPr>
      <w:r w:rsidRPr="3EE19F4B">
        <w:rPr>
          <w:rFonts w:ascii="Arial" w:eastAsia="Times New Roman" w:hAnsi="Arial" w:cs="Arial"/>
          <w:color w:val="595959" w:themeColor="text1" w:themeTint="A6"/>
          <w:sz w:val="24"/>
          <w:szCs w:val="24"/>
        </w:rPr>
        <w:t>If you</w:t>
      </w:r>
      <w:r w:rsidR="001C2931" w:rsidRPr="3EE19F4B">
        <w:rPr>
          <w:rFonts w:ascii="Arial" w:eastAsia="Times New Roman" w:hAnsi="Arial" w:cs="Arial"/>
          <w:color w:val="595959" w:themeColor="text1" w:themeTint="A6"/>
          <w:sz w:val="24"/>
          <w:szCs w:val="24"/>
        </w:rPr>
        <w:t xml:space="preserve"> still </w:t>
      </w:r>
      <w:r w:rsidR="177AC72D" w:rsidRPr="3EE19F4B">
        <w:rPr>
          <w:rFonts w:ascii="Arial" w:eastAsia="Times New Roman" w:hAnsi="Arial" w:cs="Arial"/>
          <w:color w:val="595959" w:themeColor="text1" w:themeTint="A6"/>
          <w:sz w:val="24"/>
          <w:szCs w:val="24"/>
        </w:rPr>
        <w:t>have</w:t>
      </w:r>
      <w:r w:rsidR="001C2931" w:rsidRPr="3EE19F4B">
        <w:rPr>
          <w:rFonts w:ascii="Arial" w:eastAsia="Times New Roman" w:hAnsi="Arial" w:cs="Arial"/>
          <w:color w:val="595959" w:themeColor="text1" w:themeTint="A6"/>
          <w:sz w:val="24"/>
          <w:szCs w:val="24"/>
        </w:rPr>
        <w:t xml:space="preserve"> </w:t>
      </w:r>
      <w:r w:rsidR="48E516D2" w:rsidRPr="3EE19F4B">
        <w:rPr>
          <w:rFonts w:ascii="Arial" w:eastAsia="Times New Roman" w:hAnsi="Arial" w:cs="Arial"/>
          <w:color w:val="595959" w:themeColor="text1" w:themeTint="A6"/>
          <w:sz w:val="24"/>
          <w:szCs w:val="24"/>
        </w:rPr>
        <w:t>issues,</w:t>
      </w:r>
      <w:r w:rsidR="003301AD" w:rsidRPr="3EE19F4B">
        <w:rPr>
          <w:rFonts w:ascii="Arial" w:eastAsia="Times New Roman" w:hAnsi="Arial" w:cs="Arial"/>
          <w:color w:val="595959" w:themeColor="text1" w:themeTint="A6"/>
          <w:sz w:val="24"/>
          <w:szCs w:val="24"/>
        </w:rPr>
        <w:t xml:space="preserve"> let us know</w:t>
      </w:r>
      <w:r w:rsidR="001C2931" w:rsidRPr="3EE19F4B">
        <w:rPr>
          <w:rFonts w:ascii="Arial" w:eastAsia="Times New Roman" w:hAnsi="Arial" w:cs="Arial"/>
          <w:color w:val="595959" w:themeColor="text1" w:themeTint="A6"/>
          <w:sz w:val="24"/>
          <w:szCs w:val="24"/>
        </w:rPr>
        <w:t>.</w:t>
      </w:r>
    </w:p>
    <w:p w14:paraId="303D2999" w14:textId="7AB72797" w:rsidR="00F803D6" w:rsidRPr="002472E9" w:rsidRDefault="00F803D6" w:rsidP="3EE19F4B">
      <w:pPr>
        <w:spacing w:line="360" w:lineRule="auto"/>
        <w:ind w:left="360"/>
        <w:rPr>
          <w:rFonts w:ascii="Arial" w:hAnsi="Arial" w:cs="Arial"/>
          <w:i/>
          <w:iCs/>
          <w:color w:val="595959" w:themeColor="text1" w:themeTint="A6"/>
          <w:sz w:val="24"/>
          <w:szCs w:val="24"/>
          <w:u w:val="single"/>
        </w:rPr>
      </w:pPr>
      <w:r w:rsidRPr="3EE19F4B">
        <w:rPr>
          <w:rFonts w:ascii="Arial" w:hAnsi="Arial" w:cs="Arial"/>
          <w:i/>
          <w:iCs/>
          <w:color w:val="595959" w:themeColor="text1" w:themeTint="A6"/>
          <w:sz w:val="24"/>
          <w:szCs w:val="24"/>
          <w:u w:val="single"/>
        </w:rPr>
        <w:t xml:space="preserve">Oxycodone (or </w:t>
      </w:r>
      <w:r w:rsidR="69204F96" w:rsidRPr="3EE19F4B">
        <w:rPr>
          <w:rFonts w:ascii="Arial" w:hAnsi="Arial" w:cs="Arial"/>
          <w:i/>
          <w:iCs/>
          <w:color w:val="595959" w:themeColor="text1" w:themeTint="A6"/>
          <w:sz w:val="24"/>
          <w:szCs w:val="24"/>
          <w:u w:val="single"/>
        </w:rPr>
        <w:t>another</w:t>
      </w:r>
      <w:r w:rsidRPr="3EE19F4B">
        <w:rPr>
          <w:rFonts w:ascii="Arial" w:hAnsi="Arial" w:cs="Arial"/>
          <w:i/>
          <w:iCs/>
          <w:color w:val="595959" w:themeColor="text1" w:themeTint="A6"/>
          <w:sz w:val="24"/>
          <w:szCs w:val="24"/>
          <w:u w:val="single"/>
        </w:rPr>
        <w:t xml:space="preserve"> narcotic)</w:t>
      </w:r>
    </w:p>
    <w:p w14:paraId="21CB8B85" w14:textId="6221120D" w:rsidR="00F803D6" w:rsidRPr="002472E9" w:rsidRDefault="00C00402" w:rsidP="00B0741C">
      <w:pPr>
        <w:pStyle w:val="ListParagraph"/>
        <w:numPr>
          <w:ilvl w:val="0"/>
          <w:numId w:val="10"/>
        </w:numPr>
        <w:spacing w:line="360" w:lineRule="auto"/>
        <w:rPr>
          <w:rFonts w:ascii="Arial" w:hAnsi="Arial" w:cs="Arial"/>
          <w:i/>
          <w:color w:val="595959" w:themeColor="text1" w:themeTint="A6"/>
          <w:sz w:val="24"/>
          <w:szCs w:val="24"/>
          <w:u w:val="single"/>
        </w:rPr>
      </w:pPr>
      <w:r w:rsidRPr="002472E9">
        <w:rPr>
          <w:rFonts w:ascii="Arial" w:hAnsi="Arial" w:cs="Arial"/>
          <w:color w:val="595959" w:themeColor="text1" w:themeTint="A6"/>
          <w:sz w:val="24"/>
          <w:szCs w:val="24"/>
        </w:rPr>
        <w:t>For severe pain</w:t>
      </w:r>
      <w:r w:rsidR="009869B3" w:rsidRPr="002472E9">
        <w:rPr>
          <w:rFonts w:ascii="Arial" w:hAnsi="Arial" w:cs="Arial"/>
          <w:color w:val="595959" w:themeColor="text1" w:themeTint="A6"/>
          <w:sz w:val="24"/>
          <w:szCs w:val="24"/>
        </w:rPr>
        <w:t>, take as needed, but only take what is necessary to reduce side effects</w:t>
      </w:r>
    </w:p>
    <w:p w14:paraId="4FFCCC5F" w14:textId="77777777" w:rsidR="00010B0A" w:rsidRPr="002472E9" w:rsidRDefault="00502A5A" w:rsidP="00B0741C">
      <w:pPr>
        <w:pStyle w:val="ListParagraph"/>
        <w:numPr>
          <w:ilvl w:val="0"/>
          <w:numId w:val="10"/>
        </w:numPr>
        <w:spacing w:line="360" w:lineRule="auto"/>
        <w:rPr>
          <w:rFonts w:ascii="Arial" w:hAnsi="Arial" w:cs="Arial"/>
          <w:i/>
          <w:color w:val="595959" w:themeColor="text1" w:themeTint="A6"/>
          <w:sz w:val="24"/>
          <w:szCs w:val="24"/>
          <w:u w:val="single"/>
        </w:rPr>
      </w:pPr>
      <w:r w:rsidRPr="002472E9">
        <w:rPr>
          <w:rFonts w:ascii="Arial" w:hAnsi="Arial" w:cs="Arial"/>
          <w:color w:val="595959" w:themeColor="text1" w:themeTint="A6"/>
          <w:sz w:val="24"/>
          <w:szCs w:val="24"/>
        </w:rPr>
        <w:t>This has potential to make you constipated, and/ or may make you itch.  Colace and Benadryl will help</w:t>
      </w:r>
      <w:r w:rsidR="00010B0A" w:rsidRPr="002472E9">
        <w:rPr>
          <w:rFonts w:ascii="Arial" w:hAnsi="Arial" w:cs="Arial"/>
          <w:color w:val="595959" w:themeColor="text1" w:themeTint="A6"/>
          <w:sz w:val="24"/>
          <w:szCs w:val="24"/>
        </w:rPr>
        <w:t>.</w:t>
      </w:r>
    </w:p>
    <w:p w14:paraId="4C46952E" w14:textId="336C3A05" w:rsidR="00502A5A" w:rsidRPr="00C37276" w:rsidRDefault="00502A5A" w:rsidP="00B0741C">
      <w:pPr>
        <w:pStyle w:val="ListParagraph"/>
        <w:numPr>
          <w:ilvl w:val="0"/>
          <w:numId w:val="10"/>
        </w:numPr>
        <w:spacing w:line="360" w:lineRule="auto"/>
        <w:rPr>
          <w:rFonts w:ascii="Arial" w:hAnsi="Arial" w:cs="Arial"/>
          <w:i/>
          <w:color w:val="595959" w:themeColor="text1" w:themeTint="A6"/>
          <w:sz w:val="24"/>
          <w:szCs w:val="24"/>
          <w:u w:val="single"/>
        </w:rPr>
      </w:pPr>
      <w:r w:rsidRPr="002472E9">
        <w:rPr>
          <w:rFonts w:ascii="Arial" w:hAnsi="Arial" w:cs="Arial"/>
          <w:b/>
          <w:color w:val="595959" w:themeColor="text1" w:themeTint="A6"/>
          <w:sz w:val="24"/>
          <w:szCs w:val="24"/>
        </w:rPr>
        <w:t>DO NOT</w:t>
      </w:r>
      <w:r w:rsidRPr="002472E9">
        <w:rPr>
          <w:rFonts w:ascii="Arial" w:hAnsi="Arial" w:cs="Arial"/>
          <w:color w:val="595959" w:themeColor="text1" w:themeTint="A6"/>
          <w:sz w:val="24"/>
          <w:szCs w:val="24"/>
        </w:rPr>
        <w:t xml:space="preserve"> take </w:t>
      </w:r>
      <w:r w:rsidR="00010B0A" w:rsidRPr="002472E9">
        <w:rPr>
          <w:rFonts w:ascii="Arial" w:hAnsi="Arial" w:cs="Arial"/>
          <w:color w:val="595959" w:themeColor="text1" w:themeTint="A6"/>
          <w:sz w:val="24"/>
          <w:szCs w:val="24"/>
        </w:rPr>
        <w:t>valium</w:t>
      </w:r>
      <w:r w:rsidRPr="002472E9">
        <w:rPr>
          <w:rFonts w:ascii="Arial" w:hAnsi="Arial" w:cs="Arial"/>
          <w:color w:val="595959" w:themeColor="text1" w:themeTint="A6"/>
          <w:sz w:val="24"/>
          <w:szCs w:val="24"/>
        </w:rPr>
        <w:t xml:space="preserve"> at the same time as the narcotics (</w:t>
      </w:r>
      <w:r w:rsidR="0049004A" w:rsidRPr="002472E9">
        <w:rPr>
          <w:rFonts w:ascii="Arial" w:hAnsi="Arial" w:cs="Arial"/>
          <w:color w:val="595959" w:themeColor="text1" w:themeTint="A6"/>
          <w:sz w:val="24"/>
          <w:szCs w:val="24"/>
        </w:rPr>
        <w:t>O</w:t>
      </w:r>
      <w:r w:rsidRPr="002472E9">
        <w:rPr>
          <w:rFonts w:ascii="Arial" w:hAnsi="Arial" w:cs="Arial"/>
          <w:color w:val="595959" w:themeColor="text1" w:themeTint="A6"/>
          <w:sz w:val="24"/>
          <w:szCs w:val="24"/>
        </w:rPr>
        <w:t>xycodone or Dilaudid) space them out 2 hours.</w:t>
      </w:r>
    </w:p>
    <w:p w14:paraId="4D98BB23" w14:textId="3A7CC7B2" w:rsidR="009869B3" w:rsidRDefault="00F10D08" w:rsidP="00B0741C">
      <w:pPr>
        <w:pStyle w:val="ListParagraph"/>
        <w:numPr>
          <w:ilvl w:val="0"/>
          <w:numId w:val="10"/>
        </w:numPr>
        <w:spacing w:line="360" w:lineRule="auto"/>
        <w:rPr>
          <w:rFonts w:ascii="Arial" w:hAnsi="Arial" w:cs="Arial"/>
          <w:color w:val="595959" w:themeColor="text1" w:themeTint="A6"/>
          <w:sz w:val="24"/>
          <w:szCs w:val="24"/>
        </w:rPr>
      </w:pPr>
      <w:r w:rsidRPr="002472E9">
        <w:rPr>
          <w:rFonts w:ascii="Arial" w:hAnsi="Arial" w:cs="Arial"/>
          <w:color w:val="595959" w:themeColor="text1" w:themeTint="A6"/>
          <w:sz w:val="24"/>
          <w:szCs w:val="24"/>
        </w:rPr>
        <w:t xml:space="preserve">Delaware Orthopedic Specialists will continue to prescribe pain medications (up </w:t>
      </w:r>
      <w:r w:rsidR="0049004A" w:rsidRPr="002472E9">
        <w:rPr>
          <w:rFonts w:ascii="Arial" w:hAnsi="Arial" w:cs="Arial"/>
          <w:color w:val="595959" w:themeColor="text1" w:themeTint="A6"/>
          <w:sz w:val="24"/>
          <w:szCs w:val="24"/>
        </w:rPr>
        <w:t xml:space="preserve">to </w:t>
      </w:r>
      <w:r w:rsidRPr="002472E9">
        <w:rPr>
          <w:rFonts w:ascii="Arial" w:hAnsi="Arial" w:cs="Arial"/>
          <w:color w:val="595959" w:themeColor="text1" w:themeTint="A6"/>
          <w:sz w:val="24"/>
          <w:szCs w:val="24"/>
        </w:rPr>
        <w:t xml:space="preserve">90 days) if they are needed and are being used responsibly. </w:t>
      </w:r>
      <w:r w:rsidR="009869B3" w:rsidRPr="002472E9">
        <w:rPr>
          <w:rFonts w:ascii="Arial" w:hAnsi="Arial" w:cs="Arial"/>
          <w:color w:val="595959" w:themeColor="text1" w:themeTint="A6"/>
          <w:sz w:val="24"/>
          <w:szCs w:val="24"/>
        </w:rPr>
        <w:t>Please call the office in a timely manner when you need a refill since the on-call MD will not be able to call in pain medication to your pharmacy</w:t>
      </w:r>
      <w:r w:rsidR="00A95376" w:rsidRPr="002472E9">
        <w:rPr>
          <w:rFonts w:ascii="Arial" w:hAnsi="Arial" w:cs="Arial"/>
          <w:color w:val="595959" w:themeColor="text1" w:themeTint="A6"/>
          <w:sz w:val="24"/>
          <w:szCs w:val="24"/>
        </w:rPr>
        <w:t>; 302-655-9494</w:t>
      </w:r>
    </w:p>
    <w:p w14:paraId="5BC8E16F" w14:textId="65631928" w:rsidR="009C20FD" w:rsidRPr="002472E9" w:rsidRDefault="00473024" w:rsidP="00B0741C">
      <w:pPr>
        <w:pStyle w:val="ListParagraph"/>
        <w:spacing w:line="360" w:lineRule="auto"/>
        <w:ind w:left="360"/>
        <w:rPr>
          <w:rFonts w:ascii="Arial" w:hAnsi="Arial" w:cs="Arial"/>
          <w:i/>
          <w:color w:val="595959" w:themeColor="text1" w:themeTint="A6"/>
          <w:sz w:val="24"/>
          <w:szCs w:val="24"/>
          <w:u w:val="single"/>
        </w:rPr>
      </w:pPr>
      <w:r w:rsidRPr="002472E9">
        <w:rPr>
          <w:rFonts w:ascii="Arial" w:hAnsi="Arial" w:cs="Arial"/>
          <w:i/>
          <w:color w:val="595959" w:themeColor="text1" w:themeTint="A6"/>
          <w:sz w:val="24"/>
          <w:szCs w:val="24"/>
          <w:u w:val="single"/>
        </w:rPr>
        <w:t>Benadryl (Diphenhydramine)</w:t>
      </w:r>
    </w:p>
    <w:p w14:paraId="2BAE2000" w14:textId="0320ECAB" w:rsidR="00473024" w:rsidRPr="002472E9" w:rsidRDefault="000D379D" w:rsidP="3EE19F4B">
      <w:pPr>
        <w:pStyle w:val="ListParagraph"/>
        <w:numPr>
          <w:ilvl w:val="0"/>
          <w:numId w:val="24"/>
        </w:numPr>
        <w:spacing w:line="360" w:lineRule="auto"/>
        <w:rPr>
          <w:rFonts w:ascii="Arial" w:hAnsi="Arial" w:cs="Arial"/>
          <w:color w:val="595959" w:themeColor="text1" w:themeTint="A6"/>
          <w:sz w:val="24"/>
          <w:szCs w:val="24"/>
        </w:rPr>
      </w:pPr>
      <w:r>
        <w:rPr>
          <w:rFonts w:ascii="Arial" w:hAnsi="Arial" w:cs="Arial"/>
          <w:color w:val="595959" w:themeColor="text1" w:themeTint="A6"/>
          <w:sz w:val="24"/>
          <w:szCs w:val="24"/>
        </w:rPr>
        <w:t>Helps with allergy type</w:t>
      </w:r>
      <w:r w:rsidR="00446D01" w:rsidRPr="3EE19F4B">
        <w:rPr>
          <w:rFonts w:ascii="Arial" w:hAnsi="Arial" w:cs="Arial"/>
          <w:color w:val="595959" w:themeColor="text1" w:themeTint="A6"/>
          <w:sz w:val="24"/>
          <w:szCs w:val="24"/>
        </w:rPr>
        <w:t xml:space="preserve"> reactions to medications and </w:t>
      </w:r>
      <w:r>
        <w:rPr>
          <w:rFonts w:ascii="Arial" w:hAnsi="Arial" w:cs="Arial"/>
          <w:color w:val="595959" w:themeColor="text1" w:themeTint="A6"/>
          <w:sz w:val="24"/>
          <w:szCs w:val="24"/>
        </w:rPr>
        <w:t>bandage</w:t>
      </w:r>
      <w:r w:rsidR="00036789">
        <w:rPr>
          <w:rFonts w:ascii="Arial" w:hAnsi="Arial" w:cs="Arial"/>
          <w:color w:val="595959" w:themeColor="text1" w:themeTint="A6"/>
          <w:sz w:val="24"/>
          <w:szCs w:val="24"/>
        </w:rPr>
        <w:t xml:space="preserve"> irritation</w:t>
      </w:r>
      <w:r>
        <w:rPr>
          <w:rFonts w:ascii="Arial" w:hAnsi="Arial" w:cs="Arial"/>
          <w:color w:val="595959" w:themeColor="text1" w:themeTint="A6"/>
          <w:sz w:val="24"/>
          <w:szCs w:val="24"/>
        </w:rPr>
        <w:t xml:space="preserve">, </w:t>
      </w:r>
      <w:r w:rsidR="00036789">
        <w:rPr>
          <w:rFonts w:ascii="Arial" w:hAnsi="Arial" w:cs="Arial"/>
          <w:color w:val="595959" w:themeColor="text1" w:themeTint="A6"/>
          <w:sz w:val="24"/>
          <w:szCs w:val="24"/>
        </w:rPr>
        <w:t>it can also help you sleep</w:t>
      </w:r>
      <w:r w:rsidR="18E6FFE9" w:rsidRPr="3EE19F4B">
        <w:rPr>
          <w:rFonts w:ascii="Arial" w:hAnsi="Arial" w:cs="Arial"/>
          <w:color w:val="595959" w:themeColor="text1" w:themeTint="A6"/>
          <w:sz w:val="24"/>
          <w:szCs w:val="24"/>
        </w:rPr>
        <w:t>.</w:t>
      </w:r>
    </w:p>
    <w:p w14:paraId="6562B28B" w14:textId="3D8DB8AC" w:rsidR="001C2931" w:rsidRPr="005E74C0" w:rsidRDefault="001C2931" w:rsidP="00B0741C">
      <w:pPr>
        <w:spacing w:line="360" w:lineRule="auto"/>
        <w:rPr>
          <w:rFonts w:ascii="Arial Nova Light" w:hAnsi="Arial Nova Light" w:cs="Times New Roman"/>
          <w:b/>
          <w:bCs/>
          <w:color w:val="0063A9"/>
          <w:sz w:val="32"/>
          <w:szCs w:val="32"/>
        </w:rPr>
      </w:pPr>
      <w:r w:rsidRPr="005E74C0">
        <w:rPr>
          <w:rFonts w:ascii="Arial Nova Light" w:hAnsi="Arial Nova Light" w:cs="Times New Roman"/>
          <w:b/>
          <w:bCs/>
          <w:color w:val="0063A9"/>
          <w:sz w:val="32"/>
          <w:szCs w:val="32"/>
        </w:rPr>
        <w:t>Pain M</w:t>
      </w:r>
      <w:r w:rsidR="00424CB2" w:rsidRPr="005E74C0">
        <w:rPr>
          <w:rFonts w:ascii="Arial Nova Light" w:hAnsi="Arial Nova Light" w:cs="Times New Roman"/>
          <w:b/>
          <w:bCs/>
          <w:color w:val="0063A9"/>
          <w:sz w:val="32"/>
          <w:szCs w:val="32"/>
        </w:rPr>
        <w:t>anagement</w:t>
      </w:r>
    </w:p>
    <w:p w14:paraId="53F7B4D8" w14:textId="7F907466" w:rsidR="00D23EC2" w:rsidRPr="002472E9" w:rsidRDefault="00D23EC2" w:rsidP="00B0741C">
      <w:pPr>
        <w:pStyle w:val="ListParagraph"/>
        <w:numPr>
          <w:ilvl w:val="0"/>
          <w:numId w:val="9"/>
        </w:numPr>
        <w:spacing w:line="360" w:lineRule="auto"/>
        <w:rPr>
          <w:rFonts w:ascii="Arial" w:hAnsi="Arial" w:cs="Arial"/>
          <w:color w:val="595959" w:themeColor="text1" w:themeTint="A6"/>
          <w:sz w:val="24"/>
          <w:szCs w:val="24"/>
        </w:rPr>
      </w:pPr>
      <w:r w:rsidRPr="002472E9">
        <w:rPr>
          <w:rFonts w:ascii="Arial" w:hAnsi="Arial" w:cs="Arial"/>
          <w:color w:val="595959" w:themeColor="text1" w:themeTint="A6"/>
          <w:sz w:val="24"/>
          <w:szCs w:val="24"/>
        </w:rPr>
        <w:t xml:space="preserve">You will receive local anesthesia in the operating room </w:t>
      </w:r>
      <w:r w:rsidR="00981E74" w:rsidRPr="002472E9">
        <w:rPr>
          <w:rFonts w:ascii="Arial" w:hAnsi="Arial" w:cs="Arial"/>
          <w:color w:val="595959" w:themeColor="text1" w:themeTint="A6"/>
          <w:sz w:val="24"/>
          <w:szCs w:val="24"/>
        </w:rPr>
        <w:t>to help with immediate post op pain</w:t>
      </w:r>
    </w:p>
    <w:p w14:paraId="166875B6" w14:textId="68DF2768" w:rsidR="001C2931" w:rsidRPr="002472E9" w:rsidRDefault="001C2931" w:rsidP="00B0741C">
      <w:pPr>
        <w:pStyle w:val="ListParagraph"/>
        <w:numPr>
          <w:ilvl w:val="0"/>
          <w:numId w:val="9"/>
        </w:numPr>
        <w:spacing w:line="360" w:lineRule="auto"/>
        <w:rPr>
          <w:rFonts w:ascii="Arial" w:hAnsi="Arial" w:cs="Arial"/>
          <w:color w:val="595959" w:themeColor="text1" w:themeTint="A6"/>
          <w:sz w:val="24"/>
          <w:szCs w:val="24"/>
        </w:rPr>
      </w:pPr>
      <w:r w:rsidRPr="002472E9">
        <w:rPr>
          <w:rFonts w:ascii="Arial" w:hAnsi="Arial" w:cs="Arial"/>
          <w:color w:val="595959" w:themeColor="text1" w:themeTint="A6"/>
          <w:sz w:val="24"/>
          <w:szCs w:val="24"/>
        </w:rPr>
        <w:t>Expect some discomfort after surgery, even with pain medication.</w:t>
      </w:r>
    </w:p>
    <w:p w14:paraId="0C2F3A44" w14:textId="618B1F9A" w:rsidR="009869B3" w:rsidRPr="002472E9" w:rsidRDefault="009869B3" w:rsidP="00B0741C">
      <w:pPr>
        <w:pStyle w:val="ListParagraph"/>
        <w:numPr>
          <w:ilvl w:val="0"/>
          <w:numId w:val="9"/>
        </w:numPr>
        <w:spacing w:line="360" w:lineRule="auto"/>
        <w:rPr>
          <w:rFonts w:ascii="Arial" w:hAnsi="Arial" w:cs="Arial"/>
          <w:color w:val="595959" w:themeColor="text1" w:themeTint="A6"/>
          <w:sz w:val="24"/>
          <w:szCs w:val="24"/>
        </w:rPr>
      </w:pPr>
      <w:r w:rsidRPr="002472E9">
        <w:rPr>
          <w:rFonts w:ascii="Arial" w:hAnsi="Arial" w:cs="Arial"/>
          <w:color w:val="595959" w:themeColor="text1" w:themeTint="A6"/>
          <w:sz w:val="24"/>
          <w:szCs w:val="24"/>
        </w:rPr>
        <w:t>Tylenol- will help with mild to moderate pain</w:t>
      </w:r>
    </w:p>
    <w:p w14:paraId="3E9A861B" w14:textId="4719456C" w:rsidR="009869B3" w:rsidRPr="002472E9" w:rsidRDefault="009869B3" w:rsidP="00B0741C">
      <w:pPr>
        <w:pStyle w:val="ListParagraph"/>
        <w:numPr>
          <w:ilvl w:val="0"/>
          <w:numId w:val="9"/>
        </w:numPr>
        <w:spacing w:line="360" w:lineRule="auto"/>
        <w:rPr>
          <w:rFonts w:ascii="Arial" w:hAnsi="Arial" w:cs="Arial"/>
          <w:color w:val="595959" w:themeColor="text1" w:themeTint="A6"/>
          <w:sz w:val="24"/>
          <w:szCs w:val="24"/>
        </w:rPr>
      </w:pPr>
      <w:r w:rsidRPr="002472E9">
        <w:rPr>
          <w:rFonts w:ascii="Arial" w:hAnsi="Arial" w:cs="Arial"/>
          <w:color w:val="595959" w:themeColor="text1" w:themeTint="A6"/>
          <w:sz w:val="24"/>
          <w:szCs w:val="24"/>
        </w:rPr>
        <w:t>Gabapentin- will help with nerve pain</w:t>
      </w:r>
    </w:p>
    <w:p w14:paraId="3260F5E1" w14:textId="7C773832" w:rsidR="009869B3" w:rsidRPr="002472E9" w:rsidRDefault="00424CB2" w:rsidP="00B0741C">
      <w:pPr>
        <w:pStyle w:val="ListParagraph"/>
        <w:numPr>
          <w:ilvl w:val="0"/>
          <w:numId w:val="9"/>
        </w:numPr>
        <w:spacing w:line="360" w:lineRule="auto"/>
        <w:rPr>
          <w:rFonts w:ascii="Arial" w:hAnsi="Arial" w:cs="Arial"/>
          <w:color w:val="595959" w:themeColor="text1" w:themeTint="A6"/>
          <w:sz w:val="24"/>
          <w:szCs w:val="24"/>
        </w:rPr>
      </w:pPr>
      <w:r w:rsidRPr="002472E9">
        <w:rPr>
          <w:rFonts w:ascii="Arial" w:hAnsi="Arial" w:cs="Arial"/>
          <w:color w:val="595959" w:themeColor="text1" w:themeTint="A6"/>
          <w:sz w:val="24"/>
          <w:szCs w:val="24"/>
        </w:rPr>
        <w:t>Oxycodone/narcotic- will help with severe pain</w:t>
      </w:r>
    </w:p>
    <w:p w14:paraId="6DD9FE08" w14:textId="34CB8C81" w:rsidR="00424CB2" w:rsidRPr="002472E9" w:rsidRDefault="00424CB2" w:rsidP="00B0741C">
      <w:pPr>
        <w:pStyle w:val="ListParagraph"/>
        <w:numPr>
          <w:ilvl w:val="0"/>
          <w:numId w:val="9"/>
        </w:numPr>
        <w:spacing w:line="360" w:lineRule="auto"/>
        <w:rPr>
          <w:rFonts w:ascii="Arial" w:hAnsi="Arial" w:cs="Arial"/>
          <w:color w:val="595959" w:themeColor="text1" w:themeTint="A6"/>
          <w:sz w:val="24"/>
          <w:szCs w:val="24"/>
        </w:rPr>
      </w:pPr>
      <w:r w:rsidRPr="002472E9">
        <w:rPr>
          <w:rFonts w:ascii="Arial" w:hAnsi="Arial" w:cs="Arial"/>
          <w:color w:val="595959" w:themeColor="text1" w:themeTint="A6"/>
          <w:sz w:val="24"/>
          <w:szCs w:val="24"/>
        </w:rPr>
        <w:t>Ice</w:t>
      </w:r>
      <w:r w:rsidR="001266C6" w:rsidRPr="002472E9">
        <w:rPr>
          <w:rFonts w:ascii="Arial" w:hAnsi="Arial" w:cs="Arial"/>
          <w:color w:val="595959" w:themeColor="text1" w:themeTint="A6"/>
          <w:sz w:val="24"/>
          <w:szCs w:val="24"/>
        </w:rPr>
        <w:t xml:space="preserve"> and elevation</w:t>
      </w:r>
      <w:r w:rsidRPr="002472E9">
        <w:rPr>
          <w:rFonts w:ascii="Arial" w:hAnsi="Arial" w:cs="Arial"/>
          <w:color w:val="595959" w:themeColor="text1" w:themeTint="A6"/>
          <w:sz w:val="24"/>
          <w:szCs w:val="24"/>
        </w:rPr>
        <w:t xml:space="preserve">- will help with swelling which </w:t>
      </w:r>
      <w:r w:rsidR="001266C6" w:rsidRPr="002472E9">
        <w:rPr>
          <w:rFonts w:ascii="Arial" w:hAnsi="Arial" w:cs="Arial"/>
          <w:color w:val="595959" w:themeColor="text1" w:themeTint="A6"/>
          <w:sz w:val="24"/>
          <w:szCs w:val="24"/>
        </w:rPr>
        <w:t>can cause</w:t>
      </w:r>
      <w:r w:rsidRPr="002472E9">
        <w:rPr>
          <w:rFonts w:ascii="Arial" w:hAnsi="Arial" w:cs="Arial"/>
          <w:color w:val="595959" w:themeColor="text1" w:themeTint="A6"/>
          <w:sz w:val="24"/>
          <w:szCs w:val="24"/>
        </w:rPr>
        <w:t xml:space="preserve"> pain</w:t>
      </w:r>
    </w:p>
    <w:p w14:paraId="3250FCA5" w14:textId="3C1C7A80" w:rsidR="00C85856" w:rsidRPr="002472E9" w:rsidRDefault="00C85856" w:rsidP="00B0741C">
      <w:pPr>
        <w:pStyle w:val="ListParagraph"/>
        <w:numPr>
          <w:ilvl w:val="0"/>
          <w:numId w:val="9"/>
        </w:numPr>
        <w:spacing w:line="360" w:lineRule="auto"/>
        <w:rPr>
          <w:rFonts w:ascii="Arial" w:hAnsi="Arial" w:cs="Arial"/>
          <w:color w:val="595959" w:themeColor="text1" w:themeTint="A6"/>
          <w:sz w:val="24"/>
          <w:szCs w:val="24"/>
        </w:rPr>
      </w:pPr>
      <w:r w:rsidRPr="002472E9">
        <w:rPr>
          <w:rFonts w:ascii="Arial" w:hAnsi="Arial" w:cs="Arial"/>
          <w:color w:val="595959" w:themeColor="text1" w:themeTint="A6"/>
          <w:sz w:val="24"/>
          <w:szCs w:val="24"/>
        </w:rPr>
        <w:t xml:space="preserve">FORCE has additional </w:t>
      </w:r>
      <w:r w:rsidR="006409E5" w:rsidRPr="002472E9">
        <w:rPr>
          <w:rFonts w:ascii="Arial" w:hAnsi="Arial" w:cs="Arial"/>
          <w:color w:val="595959" w:themeColor="text1" w:themeTint="A6"/>
          <w:sz w:val="24"/>
          <w:szCs w:val="24"/>
        </w:rPr>
        <w:t>information regarding alternative therapies to help with pain</w:t>
      </w:r>
    </w:p>
    <w:p w14:paraId="1C8E0AEC" w14:textId="00CB1FF6" w:rsidR="001C2931" w:rsidRPr="005E74C0" w:rsidRDefault="001C2931" w:rsidP="00B0741C">
      <w:pPr>
        <w:spacing w:line="360" w:lineRule="auto"/>
        <w:rPr>
          <w:rFonts w:ascii="Arial Nova Light" w:hAnsi="Arial Nova Light" w:cs="Times New Roman"/>
          <w:color w:val="0063A9"/>
          <w:sz w:val="32"/>
          <w:szCs w:val="32"/>
        </w:rPr>
      </w:pPr>
      <w:r w:rsidRPr="005E74C0">
        <w:rPr>
          <w:rFonts w:ascii="Arial Nova Light" w:hAnsi="Arial Nova Light" w:cs="Times New Roman"/>
          <w:b/>
          <w:bCs/>
          <w:color w:val="0063A9"/>
          <w:sz w:val="32"/>
          <w:szCs w:val="32"/>
        </w:rPr>
        <w:t>Prophylactic Antibiotics</w:t>
      </w:r>
    </w:p>
    <w:p w14:paraId="1045C2CC" w14:textId="7C198CB3" w:rsidR="001C2931" w:rsidRPr="002472E9" w:rsidRDefault="001C2931" w:rsidP="00B0741C">
      <w:pPr>
        <w:pStyle w:val="ListParagraph"/>
        <w:numPr>
          <w:ilvl w:val="0"/>
          <w:numId w:val="9"/>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 xml:space="preserve">You will be required to take antibiotics for dental procedures </w:t>
      </w:r>
      <w:r w:rsidR="004112BE" w:rsidRPr="3EE19F4B">
        <w:rPr>
          <w:rFonts w:ascii="Arial" w:hAnsi="Arial" w:cs="Arial"/>
          <w:color w:val="595959" w:themeColor="text1" w:themeTint="A6"/>
          <w:sz w:val="24"/>
          <w:szCs w:val="24"/>
        </w:rPr>
        <w:t xml:space="preserve">for </w:t>
      </w:r>
      <w:r w:rsidR="4E58197F" w:rsidRPr="3EE19F4B">
        <w:rPr>
          <w:rFonts w:ascii="Arial" w:hAnsi="Arial" w:cs="Arial"/>
          <w:color w:val="595959" w:themeColor="text1" w:themeTint="A6"/>
          <w:sz w:val="24"/>
          <w:szCs w:val="24"/>
        </w:rPr>
        <w:t xml:space="preserve">up to </w:t>
      </w:r>
      <w:r w:rsidR="004112BE" w:rsidRPr="3EE19F4B">
        <w:rPr>
          <w:rFonts w:ascii="Arial" w:hAnsi="Arial" w:cs="Arial"/>
          <w:i/>
          <w:iCs/>
          <w:color w:val="595959" w:themeColor="text1" w:themeTint="A6"/>
          <w:sz w:val="24"/>
          <w:szCs w:val="24"/>
          <w:u w:val="single"/>
        </w:rPr>
        <w:t>2 years</w:t>
      </w:r>
      <w:r w:rsidR="004112BE" w:rsidRPr="3EE19F4B">
        <w:rPr>
          <w:rFonts w:ascii="Arial" w:hAnsi="Arial" w:cs="Arial"/>
          <w:color w:val="595959" w:themeColor="text1" w:themeTint="A6"/>
          <w:sz w:val="24"/>
          <w:szCs w:val="24"/>
        </w:rPr>
        <w:t xml:space="preserve"> </w:t>
      </w:r>
      <w:r w:rsidRPr="3EE19F4B">
        <w:rPr>
          <w:rFonts w:ascii="Arial" w:hAnsi="Arial" w:cs="Arial"/>
          <w:color w:val="595959" w:themeColor="text1" w:themeTint="A6"/>
          <w:sz w:val="24"/>
          <w:szCs w:val="24"/>
        </w:rPr>
        <w:t xml:space="preserve">after your joint replacement. </w:t>
      </w:r>
      <w:r w:rsidR="74297A2B" w:rsidRPr="3EE19F4B">
        <w:rPr>
          <w:rFonts w:ascii="Arial" w:hAnsi="Arial" w:cs="Arial"/>
          <w:color w:val="595959" w:themeColor="text1" w:themeTint="A6"/>
          <w:sz w:val="24"/>
          <w:szCs w:val="24"/>
        </w:rPr>
        <w:t>Contact your surgeon for specific instructions</w:t>
      </w:r>
      <w:r w:rsidRPr="3EE19F4B">
        <w:rPr>
          <w:rFonts w:ascii="Arial" w:hAnsi="Arial" w:cs="Arial"/>
          <w:color w:val="595959" w:themeColor="text1" w:themeTint="A6"/>
          <w:sz w:val="24"/>
          <w:szCs w:val="24"/>
        </w:rPr>
        <w:t xml:space="preserve">. </w:t>
      </w:r>
    </w:p>
    <w:p w14:paraId="5F4ED563" w14:textId="77777777" w:rsidR="001C2931" w:rsidRPr="002472E9" w:rsidRDefault="001C2931" w:rsidP="00B0741C">
      <w:pPr>
        <w:pStyle w:val="ListParagraph"/>
        <w:numPr>
          <w:ilvl w:val="0"/>
          <w:numId w:val="9"/>
        </w:numPr>
        <w:spacing w:line="360" w:lineRule="auto"/>
        <w:rPr>
          <w:rFonts w:ascii="Arial" w:hAnsi="Arial" w:cs="Arial"/>
          <w:color w:val="595959" w:themeColor="text1" w:themeTint="A6"/>
          <w:sz w:val="24"/>
          <w:szCs w:val="24"/>
        </w:rPr>
      </w:pPr>
      <w:r w:rsidRPr="002472E9">
        <w:rPr>
          <w:rFonts w:ascii="Arial" w:hAnsi="Arial" w:cs="Arial"/>
          <w:color w:val="595959" w:themeColor="text1" w:themeTint="A6"/>
          <w:sz w:val="24"/>
          <w:szCs w:val="24"/>
        </w:rPr>
        <w:t>You do not need to contact the doctor’s office for antibiotics for any other procedure. Including: colonoscopy, biopsy, minor surgical procedures, ingrown toenails, cortisone, etc.</w:t>
      </w:r>
    </w:p>
    <w:p w14:paraId="6E5D2987" w14:textId="77777777" w:rsidR="001C2931" w:rsidRPr="002472E9" w:rsidRDefault="001C2931" w:rsidP="00B0741C">
      <w:pPr>
        <w:pStyle w:val="ListParagraph"/>
        <w:numPr>
          <w:ilvl w:val="0"/>
          <w:numId w:val="9"/>
        </w:numPr>
        <w:spacing w:line="360" w:lineRule="auto"/>
        <w:rPr>
          <w:rFonts w:ascii="Arial" w:hAnsi="Arial" w:cs="Arial"/>
          <w:color w:val="595959" w:themeColor="text1" w:themeTint="A6"/>
          <w:sz w:val="24"/>
          <w:szCs w:val="24"/>
        </w:rPr>
      </w:pPr>
      <w:r w:rsidRPr="002472E9">
        <w:rPr>
          <w:rFonts w:ascii="Arial" w:hAnsi="Arial" w:cs="Arial"/>
          <w:color w:val="595959" w:themeColor="text1" w:themeTint="A6"/>
          <w:sz w:val="24"/>
          <w:szCs w:val="24"/>
        </w:rPr>
        <w:t>If you are having another surgical procedure, and antibiotics are needed, your doctor performing the surgery will provide them to you</w:t>
      </w:r>
    </w:p>
    <w:p w14:paraId="68C55488" w14:textId="6A2EC2AC" w:rsidR="001C2931" w:rsidRPr="005E74C0" w:rsidRDefault="001C2931" w:rsidP="00B0741C">
      <w:pPr>
        <w:spacing w:line="360" w:lineRule="auto"/>
        <w:rPr>
          <w:rFonts w:ascii="Arial Nova Light" w:hAnsi="Arial Nova Light" w:cs="Times New Roman"/>
          <w:b/>
          <w:bCs/>
          <w:color w:val="0063A9"/>
          <w:sz w:val="32"/>
          <w:szCs w:val="32"/>
        </w:rPr>
      </w:pPr>
      <w:r w:rsidRPr="005E74C0">
        <w:rPr>
          <w:rFonts w:ascii="Arial Nova Light" w:hAnsi="Arial Nova Light" w:cs="Times New Roman"/>
          <w:b/>
          <w:bCs/>
          <w:color w:val="0063A9"/>
          <w:sz w:val="32"/>
          <w:szCs w:val="32"/>
        </w:rPr>
        <w:t>What To Expect / Common Concerns</w:t>
      </w:r>
    </w:p>
    <w:p w14:paraId="7548E289" w14:textId="13BA653F" w:rsidR="001C2931" w:rsidRPr="002472E9" w:rsidRDefault="001C2931" w:rsidP="00B0741C">
      <w:pPr>
        <w:spacing w:line="360" w:lineRule="auto"/>
        <w:rPr>
          <w:rFonts w:ascii="Arial" w:hAnsi="Arial" w:cs="Arial"/>
          <w:color w:val="595959" w:themeColor="text1" w:themeTint="A6"/>
          <w:sz w:val="24"/>
          <w:szCs w:val="24"/>
        </w:rPr>
      </w:pPr>
      <w:r w:rsidRPr="3EE19F4B">
        <w:rPr>
          <w:rFonts w:ascii="Arial" w:hAnsi="Arial" w:cs="Arial"/>
          <w:b/>
          <w:bCs/>
          <w:color w:val="595959" w:themeColor="text1" w:themeTint="A6"/>
          <w:sz w:val="24"/>
          <w:szCs w:val="24"/>
          <w:u w:val="single"/>
        </w:rPr>
        <w:t>Swelling</w:t>
      </w:r>
      <w:r w:rsidRPr="3EE19F4B">
        <w:rPr>
          <w:rFonts w:ascii="Arial" w:hAnsi="Arial" w:cs="Arial"/>
          <w:color w:val="595959" w:themeColor="text1" w:themeTint="A6"/>
          <w:sz w:val="24"/>
          <w:szCs w:val="24"/>
        </w:rPr>
        <w:t xml:space="preserve">: swelling of the lower leg on the side of the surgery </w:t>
      </w:r>
      <w:r w:rsidRPr="3EE19F4B">
        <w:rPr>
          <w:rFonts w:ascii="Arial" w:hAnsi="Arial" w:cs="Arial"/>
          <w:b/>
          <w:bCs/>
          <w:color w:val="595959" w:themeColor="text1" w:themeTint="A6"/>
          <w:sz w:val="24"/>
          <w:szCs w:val="24"/>
          <w:u w:val="single"/>
        </w:rPr>
        <w:t>will occur after the surgery</w:t>
      </w:r>
      <w:r w:rsidRPr="3EE19F4B">
        <w:rPr>
          <w:rFonts w:ascii="Arial" w:hAnsi="Arial" w:cs="Arial"/>
          <w:color w:val="595959" w:themeColor="text1" w:themeTint="A6"/>
          <w:sz w:val="24"/>
          <w:szCs w:val="24"/>
        </w:rPr>
        <w:t>. You may develop some swelling on the opposite leg as well. While the body is attempting to swell around the surgery site, gravity will push much of the swelling down the leg. This will cause swelling to increase throughout the day while you are walking, seated, or participating in PT. Swelling</w:t>
      </w:r>
      <w:r w:rsidR="2A441AAA" w:rsidRPr="3EE19F4B">
        <w:rPr>
          <w:rFonts w:ascii="Arial" w:hAnsi="Arial" w:cs="Arial"/>
          <w:color w:val="595959" w:themeColor="text1" w:themeTint="A6"/>
          <w:sz w:val="24"/>
          <w:szCs w:val="24"/>
        </w:rPr>
        <w:t xml:space="preserve"> will peak days 3-14 after surgery and can last </w:t>
      </w:r>
      <w:r w:rsidRPr="3EE19F4B">
        <w:rPr>
          <w:rFonts w:ascii="Arial" w:hAnsi="Arial" w:cs="Arial"/>
          <w:color w:val="595959" w:themeColor="text1" w:themeTint="A6"/>
          <w:sz w:val="24"/>
          <w:szCs w:val="24"/>
        </w:rPr>
        <w:t xml:space="preserve">up to 6 months. </w:t>
      </w:r>
      <w:r w:rsidRPr="3EE19F4B">
        <w:rPr>
          <w:rFonts w:ascii="Arial" w:hAnsi="Arial" w:cs="Arial"/>
          <w:b/>
          <w:bCs/>
          <w:color w:val="595959" w:themeColor="text1" w:themeTint="A6"/>
          <w:sz w:val="24"/>
          <w:szCs w:val="24"/>
          <w:u w:val="single"/>
        </w:rPr>
        <w:t>Everybody develops some degree of swelling</w:t>
      </w:r>
      <w:r w:rsidRPr="3EE19F4B">
        <w:rPr>
          <w:rFonts w:ascii="Arial" w:hAnsi="Arial" w:cs="Arial"/>
          <w:color w:val="595959" w:themeColor="text1" w:themeTint="A6"/>
          <w:sz w:val="24"/>
          <w:szCs w:val="24"/>
        </w:rPr>
        <w:t xml:space="preserve">. Swelling is </w:t>
      </w:r>
      <w:r w:rsidRPr="3EE19F4B">
        <w:rPr>
          <w:rFonts w:ascii="Arial" w:hAnsi="Arial" w:cs="Arial"/>
          <w:color w:val="595959" w:themeColor="text1" w:themeTint="A6"/>
          <w:sz w:val="24"/>
          <w:szCs w:val="24"/>
          <w:u w:val="single"/>
        </w:rPr>
        <w:t>not</w:t>
      </w:r>
      <w:r w:rsidRPr="3EE19F4B">
        <w:rPr>
          <w:rFonts w:ascii="Arial" w:hAnsi="Arial" w:cs="Arial"/>
          <w:color w:val="595959" w:themeColor="text1" w:themeTint="A6"/>
          <w:sz w:val="24"/>
          <w:szCs w:val="24"/>
        </w:rPr>
        <w:t xml:space="preserve"> from infection. Remember, ice and elevation will help to decrease swelling.</w:t>
      </w:r>
    </w:p>
    <w:p w14:paraId="082788A6" w14:textId="6A9D915F" w:rsidR="001C2931" w:rsidRDefault="001C2931" w:rsidP="00B0741C">
      <w:pPr>
        <w:spacing w:line="360" w:lineRule="auto"/>
        <w:rPr>
          <w:rFonts w:ascii="Arial" w:hAnsi="Arial" w:cs="Arial"/>
          <w:color w:val="595959" w:themeColor="text1" w:themeTint="A6"/>
          <w:sz w:val="24"/>
          <w:szCs w:val="24"/>
        </w:rPr>
      </w:pPr>
      <w:r w:rsidRPr="3EE19F4B">
        <w:rPr>
          <w:rFonts w:ascii="Arial" w:hAnsi="Arial" w:cs="Arial"/>
          <w:b/>
          <w:bCs/>
          <w:color w:val="595959" w:themeColor="text1" w:themeTint="A6"/>
          <w:sz w:val="24"/>
          <w:szCs w:val="24"/>
          <w:u w:val="single"/>
        </w:rPr>
        <w:t>Blisters</w:t>
      </w:r>
      <w:r w:rsidRPr="3EE19F4B">
        <w:rPr>
          <w:rFonts w:ascii="Arial" w:hAnsi="Arial" w:cs="Arial"/>
          <w:b/>
          <w:bCs/>
          <w:i/>
          <w:iCs/>
          <w:color w:val="595959" w:themeColor="text1" w:themeTint="A6"/>
          <w:sz w:val="24"/>
          <w:szCs w:val="24"/>
        </w:rPr>
        <w:t>:</w:t>
      </w:r>
      <w:r w:rsidRPr="3EE19F4B">
        <w:rPr>
          <w:rFonts w:ascii="Arial" w:hAnsi="Arial" w:cs="Arial"/>
          <w:color w:val="595959" w:themeColor="text1" w:themeTint="A6"/>
          <w:sz w:val="24"/>
          <w:szCs w:val="24"/>
        </w:rPr>
        <w:t xml:space="preserve"> You may develop blisters or redness around the </w:t>
      </w:r>
      <w:r w:rsidR="6B04C743" w:rsidRPr="3EE19F4B">
        <w:rPr>
          <w:rFonts w:ascii="Arial" w:hAnsi="Arial" w:cs="Arial"/>
          <w:color w:val="595959" w:themeColor="text1" w:themeTint="A6"/>
          <w:sz w:val="24"/>
          <w:szCs w:val="24"/>
        </w:rPr>
        <w:t>bandage</w:t>
      </w:r>
      <w:r w:rsidRPr="3EE19F4B">
        <w:rPr>
          <w:rFonts w:ascii="Arial" w:hAnsi="Arial" w:cs="Arial"/>
          <w:color w:val="595959" w:themeColor="text1" w:themeTint="A6"/>
          <w:sz w:val="24"/>
          <w:szCs w:val="24"/>
        </w:rPr>
        <w:t xml:space="preserve">. Do not touch or pop the blisters. Place </w:t>
      </w:r>
      <w:r w:rsidR="04E7A363" w:rsidRPr="3EE19F4B">
        <w:rPr>
          <w:rFonts w:ascii="Arial" w:hAnsi="Arial" w:cs="Arial"/>
          <w:color w:val="595959" w:themeColor="text1" w:themeTint="A6"/>
          <w:sz w:val="24"/>
          <w:szCs w:val="24"/>
        </w:rPr>
        <w:t>gauze and medical tape</w:t>
      </w:r>
      <w:r w:rsidRPr="3EE19F4B">
        <w:rPr>
          <w:rFonts w:ascii="Arial" w:hAnsi="Arial" w:cs="Arial"/>
          <w:color w:val="595959" w:themeColor="text1" w:themeTint="A6"/>
          <w:sz w:val="24"/>
          <w:szCs w:val="24"/>
        </w:rPr>
        <w:t xml:space="preserve"> over the blisters and keep them covered. They may pop or dissolve on their own. If the blisters pop, wash the area with soap and water and keep them clean and dry. No treatment is required.</w:t>
      </w:r>
    </w:p>
    <w:p w14:paraId="73DA8807" w14:textId="5C2586DA" w:rsidR="008A0115" w:rsidRPr="00AB3E69" w:rsidRDefault="4277A445" w:rsidP="00B0741C">
      <w:pPr>
        <w:spacing w:line="360" w:lineRule="auto"/>
        <w:rPr>
          <w:rFonts w:ascii="Arial" w:hAnsi="Arial" w:cs="Arial"/>
          <w:color w:val="595959" w:themeColor="text1" w:themeTint="A6"/>
          <w:sz w:val="24"/>
          <w:szCs w:val="24"/>
        </w:rPr>
      </w:pPr>
      <w:r w:rsidRPr="3EE19F4B">
        <w:rPr>
          <w:rFonts w:ascii="Arial" w:hAnsi="Arial" w:cs="Arial"/>
          <w:b/>
          <w:bCs/>
          <w:color w:val="595959" w:themeColor="text1" w:themeTint="A6"/>
          <w:sz w:val="24"/>
          <w:szCs w:val="24"/>
          <w:u w:val="single"/>
        </w:rPr>
        <w:t>Elevate your leg:</w:t>
      </w:r>
      <w:r w:rsidRPr="3EE19F4B">
        <w:rPr>
          <w:rFonts w:ascii="Arial" w:hAnsi="Arial" w:cs="Arial"/>
          <w:color w:val="595959" w:themeColor="text1" w:themeTint="A6"/>
          <w:sz w:val="24"/>
          <w:szCs w:val="24"/>
        </w:rPr>
        <w:t xml:space="preserve"> It's best to have your leg elevated on multiple </w:t>
      </w:r>
      <w:r w:rsidR="57C22A98" w:rsidRPr="3EE19F4B">
        <w:rPr>
          <w:rFonts w:ascii="Arial" w:hAnsi="Arial" w:cs="Arial"/>
          <w:color w:val="595959" w:themeColor="text1" w:themeTint="A6"/>
          <w:sz w:val="24"/>
          <w:szCs w:val="24"/>
        </w:rPr>
        <w:t>pillows, toes</w:t>
      </w:r>
      <w:r w:rsidRPr="3EE19F4B">
        <w:rPr>
          <w:rFonts w:ascii="Arial" w:hAnsi="Arial" w:cs="Arial"/>
          <w:color w:val="595959" w:themeColor="text1" w:themeTint="A6"/>
          <w:sz w:val="24"/>
          <w:szCs w:val="24"/>
        </w:rPr>
        <w:t xml:space="preserve"> as high as your nose; or above the level of your heart</w:t>
      </w:r>
      <w:r w:rsidR="146DE560" w:rsidRPr="3EE19F4B">
        <w:rPr>
          <w:rFonts w:ascii="Arial" w:hAnsi="Arial" w:cs="Arial"/>
          <w:color w:val="595959" w:themeColor="text1" w:themeTint="A6"/>
          <w:sz w:val="24"/>
          <w:szCs w:val="24"/>
        </w:rPr>
        <w:t xml:space="preserve"> whenever you are resting. For knee replacements keep your leg straight, not bent</w:t>
      </w:r>
      <w:r w:rsidR="0567E22E" w:rsidRPr="3EE19F4B">
        <w:rPr>
          <w:rFonts w:ascii="Arial" w:hAnsi="Arial" w:cs="Arial"/>
          <w:color w:val="595959" w:themeColor="text1" w:themeTint="A6"/>
          <w:sz w:val="24"/>
          <w:szCs w:val="24"/>
        </w:rPr>
        <w:t xml:space="preserve"> (no pillows behind your knee).</w:t>
      </w:r>
    </w:p>
    <w:p w14:paraId="6FB20AEA" w14:textId="0B1AA1B5" w:rsidR="001C2931" w:rsidRPr="00281196" w:rsidRDefault="001C2931" w:rsidP="00B0741C">
      <w:pPr>
        <w:spacing w:line="360" w:lineRule="auto"/>
        <w:rPr>
          <w:rFonts w:ascii="Arial" w:hAnsi="Arial" w:cs="Arial"/>
          <w:color w:val="595959" w:themeColor="text1" w:themeTint="A6"/>
          <w:sz w:val="24"/>
          <w:szCs w:val="24"/>
        </w:rPr>
      </w:pPr>
      <w:r w:rsidRPr="00281196">
        <w:rPr>
          <w:rFonts w:ascii="Arial" w:hAnsi="Arial" w:cs="Arial"/>
          <w:b/>
          <w:color w:val="595959" w:themeColor="text1" w:themeTint="A6"/>
          <w:sz w:val="24"/>
          <w:szCs w:val="24"/>
          <w:u w:val="single"/>
        </w:rPr>
        <w:t>Warmth</w:t>
      </w:r>
      <w:r w:rsidRPr="00281196">
        <w:rPr>
          <w:rFonts w:ascii="Arial" w:hAnsi="Arial" w:cs="Arial"/>
          <w:color w:val="595959" w:themeColor="text1" w:themeTint="A6"/>
          <w:sz w:val="24"/>
          <w:szCs w:val="24"/>
        </w:rPr>
        <w:t>: You may experience some warmth around the incision. This is a sign of inflammation and is part of the normal healing process</w:t>
      </w:r>
      <w:r w:rsidR="0043655C" w:rsidRPr="00281196">
        <w:rPr>
          <w:rFonts w:ascii="Arial" w:hAnsi="Arial" w:cs="Arial"/>
          <w:color w:val="595959" w:themeColor="text1" w:themeTint="A6"/>
          <w:sz w:val="24"/>
          <w:szCs w:val="24"/>
        </w:rPr>
        <w:t xml:space="preserve"> and may</w:t>
      </w:r>
      <w:r w:rsidRPr="00281196">
        <w:rPr>
          <w:rFonts w:ascii="Arial" w:hAnsi="Arial" w:cs="Arial"/>
          <w:color w:val="595959" w:themeColor="text1" w:themeTint="A6"/>
          <w:sz w:val="24"/>
          <w:szCs w:val="24"/>
        </w:rPr>
        <w:t xml:space="preserve"> last up to </w:t>
      </w:r>
      <w:r w:rsidR="00791981" w:rsidRPr="00281196">
        <w:rPr>
          <w:rFonts w:ascii="Arial" w:hAnsi="Arial" w:cs="Arial"/>
          <w:color w:val="595959" w:themeColor="text1" w:themeTint="A6"/>
          <w:sz w:val="24"/>
          <w:szCs w:val="24"/>
        </w:rPr>
        <w:t>6</w:t>
      </w:r>
      <w:r w:rsidRPr="00281196">
        <w:rPr>
          <w:rFonts w:ascii="Arial" w:hAnsi="Arial" w:cs="Arial"/>
          <w:color w:val="595959" w:themeColor="text1" w:themeTint="A6"/>
          <w:sz w:val="24"/>
          <w:szCs w:val="24"/>
        </w:rPr>
        <w:t xml:space="preserve"> months after surgery.</w:t>
      </w:r>
    </w:p>
    <w:p w14:paraId="1C599F35" w14:textId="03140210" w:rsidR="001C2931" w:rsidRPr="00281196" w:rsidRDefault="001C2931" w:rsidP="00B0741C">
      <w:pPr>
        <w:spacing w:line="360" w:lineRule="auto"/>
        <w:rPr>
          <w:rFonts w:ascii="Arial" w:hAnsi="Arial" w:cs="Arial"/>
          <w:color w:val="595959" w:themeColor="text1" w:themeTint="A6"/>
          <w:sz w:val="24"/>
          <w:szCs w:val="24"/>
        </w:rPr>
      </w:pPr>
      <w:r w:rsidRPr="3EE19F4B">
        <w:rPr>
          <w:rFonts w:ascii="Arial" w:hAnsi="Arial" w:cs="Arial"/>
          <w:b/>
          <w:bCs/>
          <w:color w:val="595959" w:themeColor="text1" w:themeTint="A6"/>
          <w:sz w:val="24"/>
          <w:szCs w:val="24"/>
          <w:u w:val="single"/>
        </w:rPr>
        <w:t>Bruising:</w:t>
      </w:r>
      <w:r w:rsidRPr="3EE19F4B">
        <w:rPr>
          <w:rFonts w:ascii="Arial" w:hAnsi="Arial" w:cs="Arial"/>
          <w:color w:val="595959" w:themeColor="text1" w:themeTint="A6"/>
          <w:sz w:val="24"/>
          <w:szCs w:val="24"/>
        </w:rPr>
        <w:t xml:space="preserve"> </w:t>
      </w:r>
      <w:r w:rsidR="493A773E" w:rsidRPr="3EE19F4B">
        <w:rPr>
          <w:rFonts w:ascii="Arial" w:hAnsi="Arial" w:cs="Arial"/>
          <w:color w:val="595959" w:themeColor="text1" w:themeTint="A6"/>
          <w:sz w:val="24"/>
          <w:szCs w:val="24"/>
        </w:rPr>
        <w:t xml:space="preserve">You will have </w:t>
      </w:r>
      <w:r w:rsidR="37DC906C" w:rsidRPr="3EE19F4B">
        <w:rPr>
          <w:rFonts w:ascii="Arial" w:hAnsi="Arial" w:cs="Arial"/>
          <w:color w:val="595959" w:themeColor="text1" w:themeTint="A6"/>
          <w:sz w:val="24"/>
          <w:szCs w:val="24"/>
        </w:rPr>
        <w:t>bruising</w:t>
      </w:r>
      <w:r w:rsidR="493A773E" w:rsidRPr="3EE19F4B">
        <w:rPr>
          <w:rFonts w:ascii="Arial" w:hAnsi="Arial" w:cs="Arial"/>
          <w:color w:val="595959" w:themeColor="text1" w:themeTint="A6"/>
          <w:sz w:val="24"/>
          <w:szCs w:val="24"/>
        </w:rPr>
        <w:t xml:space="preserve"> after surgery, anywhere from your upper thigh down to your toes</w:t>
      </w:r>
      <w:r w:rsidRPr="3EE19F4B">
        <w:rPr>
          <w:rFonts w:ascii="Arial" w:hAnsi="Arial" w:cs="Arial"/>
          <w:color w:val="595959" w:themeColor="text1" w:themeTint="A6"/>
          <w:sz w:val="24"/>
          <w:szCs w:val="24"/>
        </w:rPr>
        <w:t>. Elevate the leg and use ice on the areas. No treatment is needed. Bruises may remain for 3-4 weeks after surgery.</w:t>
      </w:r>
    </w:p>
    <w:p w14:paraId="353D72D2" w14:textId="72A6AEAD" w:rsidR="001C2931" w:rsidRPr="00281196" w:rsidRDefault="001C2931" w:rsidP="00B0741C">
      <w:pPr>
        <w:spacing w:line="360" w:lineRule="auto"/>
        <w:rPr>
          <w:rFonts w:ascii="Arial" w:hAnsi="Arial" w:cs="Arial"/>
          <w:color w:val="595959" w:themeColor="text1" w:themeTint="A6"/>
          <w:sz w:val="24"/>
          <w:szCs w:val="24"/>
        </w:rPr>
      </w:pPr>
      <w:r w:rsidRPr="00281196">
        <w:rPr>
          <w:rFonts w:ascii="Arial" w:hAnsi="Arial" w:cs="Arial"/>
          <w:b/>
          <w:color w:val="595959" w:themeColor="text1" w:themeTint="A6"/>
          <w:sz w:val="24"/>
          <w:szCs w:val="24"/>
          <w:u w:val="single"/>
        </w:rPr>
        <w:t>Fever:</w:t>
      </w:r>
      <w:r w:rsidRPr="00281196">
        <w:rPr>
          <w:rFonts w:ascii="Arial" w:hAnsi="Arial" w:cs="Arial"/>
          <w:color w:val="595959" w:themeColor="text1" w:themeTint="A6"/>
          <w:sz w:val="24"/>
          <w:szCs w:val="24"/>
        </w:rPr>
        <w:t xml:space="preserve"> You will likely run a mild temperature for weeks after the surgery. Elevated temperatures are a normal occurrence after surgery resulting from stress on the body. A ‘fever’ is considered a sustained temperature above 101</w:t>
      </w:r>
      <w:r w:rsidR="00F22FB2">
        <w:rPr>
          <w:rFonts w:ascii="Arial" w:hAnsi="Arial" w:cs="Arial"/>
          <w:color w:val="595959" w:themeColor="text1" w:themeTint="A6"/>
          <w:sz w:val="24"/>
          <w:szCs w:val="24"/>
        </w:rPr>
        <w:t xml:space="preserve">.5 </w:t>
      </w:r>
      <w:r w:rsidRPr="00281196">
        <w:rPr>
          <w:rFonts w:ascii="Arial" w:hAnsi="Arial" w:cs="Arial"/>
          <w:color w:val="595959" w:themeColor="text1" w:themeTint="A6"/>
          <w:sz w:val="24"/>
          <w:szCs w:val="24"/>
        </w:rPr>
        <w:t xml:space="preserve">F. Minor fevers can usually be relieved with the use of OTC Tylenol, as directed. Chills and ‘inability to get warm’ are also common complaints after surgery. No treatment is usually needed for these symptoms. </w:t>
      </w:r>
    </w:p>
    <w:p w14:paraId="116AAF78" w14:textId="0CD78F15" w:rsidR="001C2931" w:rsidRPr="00281196" w:rsidRDefault="001C2931" w:rsidP="00B0741C">
      <w:pPr>
        <w:spacing w:line="360" w:lineRule="auto"/>
        <w:rPr>
          <w:rFonts w:ascii="Arial" w:hAnsi="Arial" w:cs="Arial"/>
          <w:color w:val="595959" w:themeColor="text1" w:themeTint="A6"/>
          <w:sz w:val="24"/>
          <w:szCs w:val="24"/>
        </w:rPr>
      </w:pPr>
      <w:r w:rsidRPr="3EE19F4B">
        <w:rPr>
          <w:rFonts w:ascii="Arial" w:hAnsi="Arial" w:cs="Arial"/>
          <w:b/>
          <w:bCs/>
          <w:color w:val="595959" w:themeColor="text1" w:themeTint="A6"/>
          <w:sz w:val="24"/>
          <w:szCs w:val="24"/>
          <w:u w:val="single"/>
        </w:rPr>
        <w:t>Difficulty Sleeping</w:t>
      </w:r>
      <w:r w:rsidRPr="3EE19F4B">
        <w:rPr>
          <w:rFonts w:ascii="Arial" w:hAnsi="Arial" w:cs="Arial"/>
          <w:color w:val="595959" w:themeColor="text1" w:themeTint="A6"/>
          <w:sz w:val="24"/>
          <w:szCs w:val="24"/>
        </w:rPr>
        <w:t xml:space="preserve">: It is common to not be able to sleep well for weeks after the surgery. While sleeping, many people begin to experience nerve pain. The prescribed gabapentin may help with this pain. </w:t>
      </w:r>
      <w:r w:rsidR="001A0566" w:rsidRPr="3EE19F4B">
        <w:rPr>
          <w:rFonts w:ascii="Arial" w:hAnsi="Arial" w:cs="Arial"/>
          <w:color w:val="595959" w:themeColor="text1" w:themeTint="A6"/>
          <w:sz w:val="24"/>
          <w:szCs w:val="24"/>
        </w:rPr>
        <w:t xml:space="preserve">Benadryl can help or sleep aids </w:t>
      </w:r>
      <w:r w:rsidR="00A94A2D" w:rsidRPr="3EE19F4B">
        <w:rPr>
          <w:rFonts w:ascii="Arial" w:hAnsi="Arial" w:cs="Arial"/>
          <w:color w:val="595959" w:themeColor="text1" w:themeTint="A6"/>
          <w:sz w:val="24"/>
          <w:szCs w:val="24"/>
        </w:rPr>
        <w:t>such as Melatonin</w:t>
      </w:r>
      <w:r w:rsidR="00EC1BD9" w:rsidRPr="3EE19F4B">
        <w:rPr>
          <w:rFonts w:ascii="Arial" w:hAnsi="Arial" w:cs="Arial"/>
          <w:color w:val="595959" w:themeColor="text1" w:themeTint="A6"/>
          <w:sz w:val="24"/>
          <w:szCs w:val="24"/>
        </w:rPr>
        <w:t>,</w:t>
      </w:r>
      <w:r w:rsidRPr="3EE19F4B">
        <w:rPr>
          <w:rFonts w:ascii="Arial" w:hAnsi="Arial" w:cs="Arial"/>
          <w:color w:val="595959" w:themeColor="text1" w:themeTint="A6"/>
          <w:sz w:val="24"/>
          <w:szCs w:val="24"/>
        </w:rPr>
        <w:t xml:space="preserve"> take as directed.</w:t>
      </w:r>
    </w:p>
    <w:p w14:paraId="44DA4584" w14:textId="6A3DCCFA" w:rsidR="001C2931" w:rsidRPr="00281196" w:rsidRDefault="001C2931" w:rsidP="00B0741C">
      <w:pPr>
        <w:spacing w:line="360" w:lineRule="auto"/>
        <w:rPr>
          <w:rFonts w:ascii="Arial" w:hAnsi="Arial" w:cs="Arial"/>
          <w:color w:val="595959" w:themeColor="text1" w:themeTint="A6"/>
          <w:sz w:val="24"/>
          <w:szCs w:val="24"/>
        </w:rPr>
      </w:pPr>
      <w:r w:rsidRPr="3EE19F4B">
        <w:rPr>
          <w:rFonts w:ascii="Arial" w:hAnsi="Arial" w:cs="Arial"/>
          <w:b/>
          <w:bCs/>
          <w:color w:val="595959" w:themeColor="text1" w:themeTint="A6"/>
          <w:sz w:val="24"/>
          <w:szCs w:val="24"/>
          <w:u w:val="single"/>
        </w:rPr>
        <w:t>Constipation:</w:t>
      </w:r>
      <w:r w:rsidRPr="3EE19F4B">
        <w:rPr>
          <w:rFonts w:ascii="Arial" w:hAnsi="Arial" w:cs="Arial"/>
          <w:color w:val="595959" w:themeColor="text1" w:themeTint="A6"/>
          <w:sz w:val="24"/>
          <w:szCs w:val="24"/>
        </w:rPr>
        <w:t xml:space="preserve"> Constipation is a common problem after surgery. Pain medication and anesthesia, in addition to </w:t>
      </w:r>
      <w:r w:rsidR="473A9FBE" w:rsidRPr="3EE19F4B">
        <w:rPr>
          <w:rFonts w:ascii="Arial" w:hAnsi="Arial" w:cs="Arial"/>
          <w:color w:val="595959" w:themeColor="text1" w:themeTint="A6"/>
          <w:sz w:val="24"/>
          <w:szCs w:val="24"/>
        </w:rPr>
        <w:t>dehydration,</w:t>
      </w:r>
      <w:r w:rsidRPr="3EE19F4B">
        <w:rPr>
          <w:rFonts w:ascii="Arial" w:hAnsi="Arial" w:cs="Arial"/>
          <w:color w:val="595959" w:themeColor="text1" w:themeTint="A6"/>
          <w:sz w:val="24"/>
          <w:szCs w:val="24"/>
        </w:rPr>
        <w:t xml:space="preserve"> result in constipation. Take only as much prescription pain medication as needed. Drink plenty of fluids. </w:t>
      </w:r>
      <w:r w:rsidR="00846488" w:rsidRPr="3EE19F4B">
        <w:rPr>
          <w:rFonts w:ascii="Arial" w:hAnsi="Arial" w:cs="Arial"/>
          <w:color w:val="595959" w:themeColor="text1" w:themeTint="A6"/>
          <w:sz w:val="24"/>
          <w:szCs w:val="24"/>
        </w:rPr>
        <w:t>Increasing your fiber intake will help as well.</w:t>
      </w:r>
    </w:p>
    <w:p w14:paraId="04A9B844" w14:textId="77777777" w:rsidR="001C2931" w:rsidRPr="00281196" w:rsidRDefault="001C2931" w:rsidP="00B0741C">
      <w:pPr>
        <w:spacing w:line="360" w:lineRule="auto"/>
        <w:rPr>
          <w:rFonts w:ascii="Arial" w:hAnsi="Arial" w:cs="Arial"/>
          <w:color w:val="595959" w:themeColor="text1" w:themeTint="A6"/>
          <w:sz w:val="24"/>
          <w:szCs w:val="24"/>
        </w:rPr>
      </w:pPr>
      <w:r w:rsidRPr="00281196">
        <w:rPr>
          <w:rFonts w:ascii="Arial" w:hAnsi="Arial" w:cs="Arial"/>
          <w:b/>
          <w:color w:val="595959" w:themeColor="text1" w:themeTint="A6"/>
          <w:sz w:val="24"/>
          <w:szCs w:val="24"/>
          <w:u w:val="single"/>
        </w:rPr>
        <w:t>Increased Urination</w:t>
      </w:r>
      <w:r w:rsidRPr="00281196">
        <w:rPr>
          <w:rFonts w:ascii="Arial" w:hAnsi="Arial" w:cs="Arial"/>
          <w:color w:val="595959" w:themeColor="text1" w:themeTint="A6"/>
          <w:sz w:val="24"/>
          <w:szCs w:val="24"/>
        </w:rPr>
        <w:t xml:space="preserve">: Frequent urination is common after surgery but burning when urinating is not. If this symptom occurs, call your Primary Care Physician. </w:t>
      </w:r>
    </w:p>
    <w:p w14:paraId="7E0EBDF9" w14:textId="30FF0E38" w:rsidR="001C2931" w:rsidRPr="00281196" w:rsidRDefault="001C2931" w:rsidP="00B0741C">
      <w:pPr>
        <w:spacing w:line="360" w:lineRule="auto"/>
        <w:rPr>
          <w:rFonts w:ascii="Arial" w:hAnsi="Arial" w:cs="Arial"/>
          <w:color w:val="595959" w:themeColor="text1" w:themeTint="A6"/>
          <w:sz w:val="24"/>
          <w:szCs w:val="24"/>
        </w:rPr>
      </w:pPr>
      <w:r w:rsidRPr="3EE19F4B">
        <w:rPr>
          <w:rFonts w:ascii="Arial" w:hAnsi="Arial" w:cs="Arial"/>
          <w:b/>
          <w:bCs/>
          <w:color w:val="595959" w:themeColor="text1" w:themeTint="A6"/>
          <w:sz w:val="24"/>
          <w:szCs w:val="24"/>
          <w:u w:val="single"/>
        </w:rPr>
        <w:t>Incontinence:</w:t>
      </w:r>
      <w:r w:rsidRPr="3EE19F4B">
        <w:rPr>
          <w:rFonts w:ascii="Arial" w:hAnsi="Arial" w:cs="Arial"/>
          <w:color w:val="595959" w:themeColor="text1" w:themeTint="A6"/>
          <w:sz w:val="24"/>
          <w:szCs w:val="24"/>
        </w:rPr>
        <w:t xml:space="preserve"> It is common for some people to have </w:t>
      </w:r>
      <w:r w:rsidR="3F5F696C" w:rsidRPr="3EE19F4B">
        <w:rPr>
          <w:rFonts w:ascii="Arial" w:hAnsi="Arial" w:cs="Arial"/>
          <w:color w:val="595959" w:themeColor="text1" w:themeTint="A6"/>
          <w:sz w:val="24"/>
          <w:szCs w:val="24"/>
        </w:rPr>
        <w:t>incontinence</w:t>
      </w:r>
      <w:r w:rsidRPr="3EE19F4B">
        <w:rPr>
          <w:rFonts w:ascii="Arial" w:hAnsi="Arial" w:cs="Arial"/>
          <w:color w:val="595959" w:themeColor="text1" w:themeTint="A6"/>
          <w:sz w:val="24"/>
          <w:szCs w:val="24"/>
        </w:rPr>
        <w:t xml:space="preserve"> after surgery. It usually clears up in 3-6 weeks.</w:t>
      </w:r>
    </w:p>
    <w:p w14:paraId="169AFF48" w14:textId="6B9E987A" w:rsidR="001C2931" w:rsidRPr="00281196" w:rsidRDefault="001C2931" w:rsidP="00B0741C">
      <w:pPr>
        <w:spacing w:line="360" w:lineRule="auto"/>
        <w:rPr>
          <w:rFonts w:ascii="Arial" w:hAnsi="Arial" w:cs="Arial"/>
          <w:color w:val="595959" w:themeColor="text1" w:themeTint="A6"/>
          <w:sz w:val="24"/>
          <w:szCs w:val="24"/>
        </w:rPr>
      </w:pPr>
      <w:r w:rsidRPr="00281196">
        <w:rPr>
          <w:rFonts w:ascii="Arial" w:hAnsi="Arial" w:cs="Arial"/>
          <w:b/>
          <w:color w:val="595959" w:themeColor="text1" w:themeTint="A6"/>
          <w:sz w:val="24"/>
          <w:szCs w:val="24"/>
          <w:u w:val="single"/>
        </w:rPr>
        <w:t>Itching:</w:t>
      </w:r>
      <w:r w:rsidRPr="00281196">
        <w:rPr>
          <w:rFonts w:ascii="Arial" w:hAnsi="Arial" w:cs="Arial"/>
          <w:color w:val="595959" w:themeColor="text1" w:themeTint="A6"/>
          <w:sz w:val="24"/>
          <w:szCs w:val="24"/>
        </w:rPr>
        <w:t xml:space="preserve"> It is common to have some itching after surgery. All narcotic medications will cause some degree of itching, so switching medications will not help. Benadryl or OTC antihistamines may help relieve the symptoms. Wearing </w:t>
      </w:r>
      <w:r w:rsidR="00CA25F0" w:rsidRPr="00281196">
        <w:rPr>
          <w:rFonts w:ascii="Arial" w:hAnsi="Arial" w:cs="Arial"/>
          <w:color w:val="595959" w:themeColor="text1" w:themeTint="A6"/>
          <w:sz w:val="24"/>
          <w:szCs w:val="24"/>
        </w:rPr>
        <w:t>loose-fitting</w:t>
      </w:r>
      <w:r w:rsidRPr="00281196">
        <w:rPr>
          <w:rFonts w:ascii="Arial" w:hAnsi="Arial" w:cs="Arial"/>
          <w:color w:val="595959" w:themeColor="text1" w:themeTint="A6"/>
          <w:sz w:val="24"/>
          <w:szCs w:val="24"/>
        </w:rPr>
        <w:t xml:space="preserve"> clothing may help as well.  </w:t>
      </w:r>
    </w:p>
    <w:p w14:paraId="18E3327E" w14:textId="77777777" w:rsidR="005E74C0" w:rsidRDefault="005E74C0" w:rsidP="00B0741C">
      <w:pPr>
        <w:spacing w:line="360" w:lineRule="auto"/>
        <w:rPr>
          <w:rFonts w:ascii="Arial" w:hAnsi="Arial" w:cs="Arial"/>
          <w:color w:val="595959" w:themeColor="text1" w:themeTint="A6"/>
          <w:sz w:val="24"/>
          <w:szCs w:val="24"/>
        </w:rPr>
      </w:pPr>
    </w:p>
    <w:p w14:paraId="4B3426F8" w14:textId="68441EC8" w:rsidR="008D7838" w:rsidRPr="005E74C0" w:rsidRDefault="008D7838" w:rsidP="00B0741C">
      <w:pPr>
        <w:spacing w:line="360" w:lineRule="auto"/>
        <w:jc w:val="center"/>
        <w:rPr>
          <w:rFonts w:ascii="Arial Nova Light" w:hAnsi="Arial Nova Light" w:cs="Times New Roman"/>
          <w:b/>
          <w:bCs/>
          <w:color w:val="029EB9"/>
          <w:sz w:val="40"/>
          <w:szCs w:val="40"/>
        </w:rPr>
      </w:pPr>
      <w:r w:rsidRPr="005E74C0">
        <w:rPr>
          <w:rFonts w:ascii="Arial Nova Light" w:hAnsi="Arial Nova Light" w:cs="Times New Roman"/>
          <w:b/>
          <w:bCs/>
          <w:color w:val="029EB9"/>
          <w:sz w:val="40"/>
          <w:szCs w:val="40"/>
        </w:rPr>
        <w:t>CONTACT US</w:t>
      </w:r>
    </w:p>
    <w:p w14:paraId="5BEE0EDA" w14:textId="185DD113" w:rsidR="0043655C" w:rsidRDefault="0043655C" w:rsidP="00B0741C">
      <w:pPr>
        <w:spacing w:line="360" w:lineRule="auto"/>
        <w:rPr>
          <w:rFonts w:ascii="Arial" w:hAnsi="Arial" w:cs="Arial"/>
          <w:color w:val="595959" w:themeColor="text1" w:themeTint="A6"/>
          <w:sz w:val="28"/>
          <w:szCs w:val="28"/>
        </w:rPr>
      </w:pPr>
      <w:r w:rsidRPr="005E74C0">
        <w:rPr>
          <w:rFonts w:ascii="Arial Nova Light" w:hAnsi="Arial Nova Light" w:cs="Times New Roman"/>
          <w:b/>
          <w:bCs/>
          <w:noProof/>
          <w:color w:val="029EB9"/>
          <w:sz w:val="40"/>
          <w:szCs w:val="40"/>
        </w:rPr>
        <mc:AlternateContent>
          <mc:Choice Requires="wps">
            <w:drawing>
              <wp:anchor distT="0" distB="0" distL="114300" distR="114300" simplePos="0" relativeHeight="251658245" behindDoc="0" locked="0" layoutInCell="1" allowOverlap="1" wp14:anchorId="7CC27648" wp14:editId="36E60548">
                <wp:simplePos x="0" y="0"/>
                <wp:positionH relativeFrom="column">
                  <wp:posOffset>-17780</wp:posOffset>
                </wp:positionH>
                <wp:positionV relativeFrom="paragraph">
                  <wp:posOffset>88900</wp:posOffset>
                </wp:positionV>
                <wp:extent cx="6904990" cy="0"/>
                <wp:effectExtent l="0" t="0" r="0" b="0"/>
                <wp:wrapNone/>
                <wp:docPr id="284199088" name="Straight Connector 7">
                  <a:extLst xmlns:a="http://schemas.openxmlformats.org/drawingml/2006/main">
                    <a:ext uri="{FF2B5EF4-FFF2-40B4-BE49-F238E27FC236}">
                      <a16:creationId xmlns:a16="http://schemas.microsoft.com/office/drawing/2014/main" id="{9B3BB1E9-5CCD-46D5-90B6-5CEB2A9C04FE}"/>
                    </a:ext>
                  </a:extLst>
                </wp:docPr>
                <wp:cNvGraphicFramePr/>
                <a:graphic xmlns:a="http://schemas.openxmlformats.org/drawingml/2006/main">
                  <a:graphicData uri="http://schemas.microsoft.com/office/word/2010/wordprocessingShape">
                    <wps:wsp>
                      <wps:cNvCnPr/>
                      <wps:spPr>
                        <a:xfrm>
                          <a:off x="0" y="0"/>
                          <a:ext cx="690499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717382A" id="Straight Connector 7" o:spid="_x0000_s1026" style="position:absolute;z-index:251658245;visibility:visible;mso-wrap-style:square;mso-wrap-distance-left:9pt;mso-wrap-distance-top:0;mso-wrap-distance-right:9pt;mso-wrap-distance-bottom:0;mso-position-horizontal:absolute;mso-position-horizontal-relative:text;mso-position-vertical:absolute;mso-position-vertical-relative:text" from="-1.4pt,7pt" to="542.3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TFqmwEAAIgDAAAOAAAAZHJzL2Uyb0RvYy54bWysU01P4zAQva/Ef7B8p0nLCm2jphxAcFkB&#10;2o8fYJxxY2F7LNs06b/fsdumaEEcEBfHH++9mTczWV2N1rAthKjRtXw+qzkDJ7HTbtPyv39uz39w&#10;FpNwnTDooOU7iPxqffZtNfgGFtij6SAwEnGxGXzL+5R8U1VR9mBFnKEHR48KgxWJjmFTdUEMpG5N&#10;tajry2rA0PmAEmKk25v9I18XfaVApgelIiRmWk65pbKGsj7ltVqvRLMJwvdaHtIQn8jCCu0o6CR1&#10;I5JgL0G/kbJaBoyo0kyirVApLaF4IDfz+j83v3vhoXih4kQ/lSl+nay83167x0BlGHxson8M2cWo&#10;gs1fyo+NpVi7qVgwJibp8nJZf18uqaby+FadiD7EdAdoWd603GiXfYhGbH/GRMEIeoTQ4RS67NLO&#10;QAYb9wsU0x0FuyjsMhVwbQLbCupn9zzP/SOtgswUpY2ZSPXHpAM206BMykRcfEyc0CUiujQRrXYY&#10;3iOn8Ziq2uOPrvdes+0n7HalEaUc1O7i7DCaeZ5enwv99AOt/wEAAP//AwBQSwMEFAAGAAgAAAAh&#10;APO8KS3dAAAACQEAAA8AAABkcnMvZG93bnJldi54bWxMj0FLw0AQhe+C/2EZwYu0G0tSS5pNEcFD&#10;BAVb6XmaTJNodjZkt2n8907xoMd57/Hme9lmsp0aafCtYwP38wgUcemqlmsDH7vn2QqUD8gVdo7J&#10;wDd52OTXVxmmlTvzO43bUCspYZ+igSaEPtXalw1Z9HPXE4t3dIPFIOdQ62rAs5TbTi+iaKkttiwf&#10;GuzpqaHya3uyBj6LfVEndw/t8S1OXnA3Jq88Fsbc3kyPa1CBpvAXhgu+oEMuTAd34sqrzsBsIeRB&#10;9FgmXfxoFS9BHX4VnWf6/4L8BwAA//8DAFBLAQItABQABgAIAAAAIQC2gziS/gAAAOEBAAATAAAA&#10;AAAAAAAAAAAAAAAAAABbQ29udGVudF9UeXBlc10ueG1sUEsBAi0AFAAGAAgAAAAhADj9If/WAAAA&#10;lAEAAAsAAAAAAAAAAAAAAAAALwEAAF9yZWxzLy5yZWxzUEsBAi0AFAAGAAgAAAAhAOtBMWqbAQAA&#10;iAMAAA4AAAAAAAAAAAAAAAAALgIAAGRycy9lMm9Eb2MueG1sUEsBAi0AFAAGAAgAAAAhAPO8KS3d&#10;AAAACQEAAA8AAAAAAAAAAAAAAAAA9QMAAGRycy9kb3ducmV2LnhtbFBLBQYAAAAABAAEAPMAAAD/&#10;BAAAAAA=&#10;" strokecolor="black [3200]" strokeweight="1.5pt">
                <v:stroke joinstyle="miter"/>
              </v:line>
            </w:pict>
          </mc:Fallback>
        </mc:AlternateContent>
      </w:r>
    </w:p>
    <w:p w14:paraId="42060172" w14:textId="01A96E03" w:rsidR="005E74C0" w:rsidRPr="00281196" w:rsidRDefault="00AA7849" w:rsidP="00B0741C">
      <w:pPr>
        <w:spacing w:line="360" w:lineRule="auto"/>
        <w:rPr>
          <w:rFonts w:ascii="Arial" w:hAnsi="Arial" w:cs="Arial"/>
          <w:color w:val="595959" w:themeColor="text1" w:themeTint="A6"/>
          <w:sz w:val="28"/>
          <w:szCs w:val="28"/>
        </w:rPr>
      </w:pPr>
      <w:r w:rsidRPr="00281196">
        <w:rPr>
          <w:rFonts w:ascii="Arial" w:hAnsi="Arial" w:cs="Arial"/>
          <w:color w:val="595959" w:themeColor="text1" w:themeTint="A6"/>
          <w:sz w:val="28"/>
          <w:szCs w:val="28"/>
        </w:rPr>
        <w:t xml:space="preserve">A Restore Ortho RN is available </w:t>
      </w:r>
      <w:r w:rsidR="005E74C0" w:rsidRPr="00281196">
        <w:rPr>
          <w:rFonts w:ascii="Arial" w:hAnsi="Arial" w:cs="Arial"/>
          <w:color w:val="595959" w:themeColor="text1" w:themeTint="A6"/>
          <w:sz w:val="28"/>
          <w:szCs w:val="28"/>
        </w:rPr>
        <w:t xml:space="preserve">for either text or calls. They have direct contact with the surgeons and PA’s and can assist you with how you should proceed. </w:t>
      </w:r>
    </w:p>
    <w:p w14:paraId="5EEFFD2E" w14:textId="4C6B96CB" w:rsidR="005E74C0" w:rsidRPr="00281196" w:rsidRDefault="00AA7849" w:rsidP="00B0741C">
      <w:pPr>
        <w:spacing w:line="360" w:lineRule="auto"/>
        <w:jc w:val="center"/>
        <w:rPr>
          <w:rFonts w:ascii="Arial" w:hAnsi="Arial" w:cs="Arial"/>
          <w:b/>
          <w:color w:val="595959" w:themeColor="text1" w:themeTint="A6"/>
          <w:sz w:val="28"/>
          <w:szCs w:val="28"/>
          <w:u w:val="single"/>
        </w:rPr>
      </w:pPr>
      <w:r w:rsidRPr="00281196">
        <w:rPr>
          <w:rFonts w:ascii="Arial" w:hAnsi="Arial" w:cs="Arial"/>
          <w:b/>
          <w:color w:val="595959" w:themeColor="text1" w:themeTint="A6"/>
          <w:sz w:val="28"/>
          <w:szCs w:val="28"/>
          <w:u w:val="single"/>
        </w:rPr>
        <w:t xml:space="preserve">Monday through </w:t>
      </w:r>
      <w:r w:rsidR="001F6314">
        <w:rPr>
          <w:rFonts w:ascii="Arial" w:hAnsi="Arial" w:cs="Arial"/>
          <w:b/>
          <w:color w:val="595959" w:themeColor="text1" w:themeTint="A6"/>
          <w:sz w:val="28"/>
          <w:szCs w:val="28"/>
          <w:u w:val="single"/>
        </w:rPr>
        <w:t>Thursday</w:t>
      </w:r>
      <w:r w:rsidRPr="00281196">
        <w:rPr>
          <w:rFonts w:ascii="Arial" w:hAnsi="Arial" w:cs="Arial"/>
          <w:b/>
          <w:color w:val="595959" w:themeColor="text1" w:themeTint="A6"/>
          <w:sz w:val="28"/>
          <w:szCs w:val="28"/>
          <w:u w:val="single"/>
        </w:rPr>
        <w:t xml:space="preserve"> 8am to 4pm</w:t>
      </w:r>
      <w:r w:rsidR="001F6314">
        <w:rPr>
          <w:rFonts w:ascii="Arial" w:hAnsi="Arial" w:cs="Arial"/>
          <w:b/>
          <w:color w:val="595959" w:themeColor="text1" w:themeTint="A6"/>
          <w:sz w:val="28"/>
          <w:szCs w:val="28"/>
          <w:u w:val="single"/>
        </w:rPr>
        <w:t>; Friday 8-3pm</w:t>
      </w:r>
      <w:r w:rsidRPr="00281196">
        <w:rPr>
          <w:rFonts w:ascii="Arial" w:hAnsi="Arial" w:cs="Arial"/>
          <w:b/>
          <w:color w:val="595959" w:themeColor="text1" w:themeTint="A6"/>
          <w:sz w:val="28"/>
          <w:szCs w:val="28"/>
          <w:u w:val="single"/>
        </w:rPr>
        <w:t xml:space="preserve"> @ 610-4</w:t>
      </w:r>
      <w:r w:rsidR="00846488" w:rsidRPr="00281196">
        <w:rPr>
          <w:rFonts w:ascii="Arial" w:hAnsi="Arial" w:cs="Arial"/>
          <w:b/>
          <w:color w:val="595959" w:themeColor="text1" w:themeTint="A6"/>
          <w:sz w:val="28"/>
          <w:szCs w:val="28"/>
          <w:u w:val="single"/>
        </w:rPr>
        <w:t>2</w:t>
      </w:r>
      <w:r w:rsidRPr="00281196">
        <w:rPr>
          <w:rFonts w:ascii="Arial" w:hAnsi="Arial" w:cs="Arial"/>
          <w:b/>
          <w:color w:val="595959" w:themeColor="text1" w:themeTint="A6"/>
          <w:sz w:val="28"/>
          <w:szCs w:val="28"/>
          <w:u w:val="single"/>
        </w:rPr>
        <w:t>1-0516</w:t>
      </w:r>
    </w:p>
    <w:p w14:paraId="77427B2E" w14:textId="77777777" w:rsidR="001C2931" w:rsidRPr="00EC1BD9" w:rsidRDefault="001C2931" w:rsidP="00B0741C">
      <w:pPr>
        <w:spacing w:before="180" w:line="360" w:lineRule="auto"/>
        <w:rPr>
          <w:rFonts w:ascii="Arial" w:eastAsia="Arial" w:hAnsi="Arial" w:cs="Arial"/>
          <w:b/>
          <w:color w:val="595959" w:themeColor="text1" w:themeTint="A6"/>
          <w:sz w:val="24"/>
          <w:szCs w:val="24"/>
        </w:rPr>
      </w:pPr>
      <w:r w:rsidRPr="00EC1BD9">
        <w:rPr>
          <w:rFonts w:ascii="Arial" w:eastAsia="Arial" w:hAnsi="Arial" w:cs="Arial"/>
          <w:b/>
          <w:color w:val="595959" w:themeColor="text1" w:themeTint="A6"/>
          <w:sz w:val="24"/>
          <w:szCs w:val="24"/>
        </w:rPr>
        <w:t xml:space="preserve">GO TO AN </w:t>
      </w:r>
      <w:r w:rsidRPr="00EC1BD9">
        <w:rPr>
          <w:rFonts w:ascii="Arial" w:eastAsia="Arial" w:hAnsi="Arial" w:cs="Arial"/>
          <w:b/>
          <w:i/>
          <w:iCs/>
          <w:color w:val="ED7D31" w:themeColor="accent2"/>
          <w:sz w:val="24"/>
          <w:szCs w:val="24"/>
          <w:u w:val="single"/>
        </w:rPr>
        <w:t>EMERGENCY ROOM/ CALL 911</w:t>
      </w:r>
      <w:r w:rsidRPr="00EC1BD9">
        <w:rPr>
          <w:rFonts w:ascii="Arial" w:eastAsia="Arial" w:hAnsi="Arial" w:cs="Arial"/>
          <w:b/>
          <w:color w:val="ED7D31" w:themeColor="accent2"/>
          <w:sz w:val="24"/>
          <w:szCs w:val="24"/>
        </w:rPr>
        <w:t xml:space="preserve"> </w:t>
      </w:r>
      <w:r w:rsidRPr="00EC1BD9">
        <w:rPr>
          <w:rFonts w:ascii="Arial" w:eastAsia="Arial" w:hAnsi="Arial" w:cs="Arial"/>
          <w:b/>
          <w:color w:val="595959" w:themeColor="text1" w:themeTint="A6"/>
          <w:sz w:val="24"/>
          <w:szCs w:val="24"/>
        </w:rPr>
        <w:t>for the following emergent concerns:</w:t>
      </w:r>
    </w:p>
    <w:p w14:paraId="4C7C8B25" w14:textId="77777777" w:rsidR="001C2931" w:rsidRPr="00EC1BD9" w:rsidRDefault="001C2931" w:rsidP="00B0741C">
      <w:pPr>
        <w:numPr>
          <w:ilvl w:val="0"/>
          <w:numId w:val="25"/>
        </w:numPr>
        <w:spacing w:before="180" w:line="360" w:lineRule="auto"/>
        <w:rPr>
          <w:rFonts w:ascii="Arial" w:eastAsia="Arial" w:hAnsi="Arial" w:cs="Arial"/>
          <w:color w:val="595959" w:themeColor="text1" w:themeTint="A6"/>
          <w:sz w:val="24"/>
          <w:szCs w:val="24"/>
        </w:rPr>
      </w:pPr>
      <w:r w:rsidRPr="00EC1BD9">
        <w:rPr>
          <w:rFonts w:ascii="Arial" w:eastAsia="Arial" w:hAnsi="Arial" w:cs="Arial"/>
          <w:color w:val="595959" w:themeColor="text1" w:themeTint="A6"/>
          <w:sz w:val="24"/>
          <w:szCs w:val="24"/>
        </w:rPr>
        <w:t>Chest pain</w:t>
      </w:r>
    </w:p>
    <w:p w14:paraId="60F2F8F5" w14:textId="77777777" w:rsidR="001C2931" w:rsidRPr="00EC1BD9" w:rsidRDefault="001C2931" w:rsidP="00B0741C">
      <w:pPr>
        <w:numPr>
          <w:ilvl w:val="0"/>
          <w:numId w:val="25"/>
        </w:numPr>
        <w:spacing w:line="360" w:lineRule="auto"/>
        <w:rPr>
          <w:rFonts w:ascii="Arial" w:eastAsia="Arial" w:hAnsi="Arial" w:cs="Arial"/>
          <w:color w:val="595959" w:themeColor="text1" w:themeTint="A6"/>
          <w:sz w:val="24"/>
          <w:szCs w:val="24"/>
        </w:rPr>
      </w:pPr>
      <w:r w:rsidRPr="00EC1BD9">
        <w:rPr>
          <w:rFonts w:ascii="Arial" w:eastAsia="Arial" w:hAnsi="Arial" w:cs="Arial"/>
          <w:color w:val="595959" w:themeColor="text1" w:themeTint="A6"/>
          <w:sz w:val="24"/>
          <w:szCs w:val="24"/>
        </w:rPr>
        <w:t xml:space="preserve">Severe shortness of breath </w:t>
      </w:r>
    </w:p>
    <w:p w14:paraId="6445CC22" w14:textId="0D3F02B7" w:rsidR="001C2931" w:rsidRPr="00EC1BD9" w:rsidRDefault="001C2931" w:rsidP="00B0741C">
      <w:pPr>
        <w:numPr>
          <w:ilvl w:val="0"/>
          <w:numId w:val="25"/>
        </w:numPr>
        <w:spacing w:line="360" w:lineRule="auto"/>
        <w:rPr>
          <w:rFonts w:ascii="Arial" w:eastAsia="Arial" w:hAnsi="Arial" w:cs="Arial"/>
          <w:color w:val="595959" w:themeColor="text1" w:themeTint="A6"/>
          <w:sz w:val="24"/>
          <w:szCs w:val="24"/>
        </w:rPr>
      </w:pPr>
      <w:r w:rsidRPr="3EE19F4B">
        <w:rPr>
          <w:rFonts w:ascii="Arial" w:eastAsia="Arial" w:hAnsi="Arial" w:cs="Arial"/>
          <w:color w:val="595959" w:themeColor="text1" w:themeTint="A6"/>
          <w:sz w:val="24"/>
          <w:szCs w:val="24"/>
        </w:rPr>
        <w:t xml:space="preserve">Fall, if you </w:t>
      </w:r>
      <w:r w:rsidR="32798A8E" w:rsidRPr="3EE19F4B">
        <w:rPr>
          <w:rFonts w:ascii="Arial" w:eastAsia="Arial" w:hAnsi="Arial" w:cs="Arial"/>
          <w:color w:val="595959" w:themeColor="text1" w:themeTint="A6"/>
          <w:sz w:val="24"/>
          <w:szCs w:val="24"/>
        </w:rPr>
        <w:t>cannot</w:t>
      </w:r>
      <w:r w:rsidRPr="3EE19F4B">
        <w:rPr>
          <w:rFonts w:ascii="Arial" w:eastAsia="Arial" w:hAnsi="Arial" w:cs="Arial"/>
          <w:color w:val="595959" w:themeColor="text1" w:themeTint="A6"/>
          <w:sz w:val="24"/>
          <w:szCs w:val="24"/>
        </w:rPr>
        <w:t xml:space="preserve"> stand up unassisted</w:t>
      </w:r>
    </w:p>
    <w:p w14:paraId="64B51B3A" w14:textId="77777777" w:rsidR="001C2931" w:rsidRPr="00EC1BD9" w:rsidRDefault="001C2931" w:rsidP="00B0741C">
      <w:pPr>
        <w:numPr>
          <w:ilvl w:val="0"/>
          <w:numId w:val="25"/>
        </w:numPr>
        <w:tabs>
          <w:tab w:val="left" w:pos="-71"/>
        </w:tabs>
        <w:spacing w:line="360" w:lineRule="auto"/>
        <w:ind w:right="-540"/>
        <w:rPr>
          <w:rFonts w:ascii="Arial" w:eastAsia="Times New Roman" w:hAnsi="Arial" w:cs="Arial"/>
          <w:color w:val="595959" w:themeColor="text1" w:themeTint="A6"/>
          <w:sz w:val="24"/>
          <w:szCs w:val="24"/>
        </w:rPr>
      </w:pPr>
      <w:r w:rsidRPr="00EC1BD9">
        <w:rPr>
          <w:rFonts w:ascii="Arial" w:eastAsia="Times New Roman" w:hAnsi="Arial" w:cs="Arial"/>
          <w:color w:val="595959" w:themeColor="text1" w:themeTint="A6"/>
          <w:sz w:val="24"/>
          <w:szCs w:val="24"/>
        </w:rPr>
        <w:t>Coughing up blood</w:t>
      </w:r>
    </w:p>
    <w:p w14:paraId="12E268F9" w14:textId="77777777" w:rsidR="001C2931" w:rsidRPr="00EC1BD9" w:rsidRDefault="001C2931" w:rsidP="00B0741C">
      <w:pPr>
        <w:numPr>
          <w:ilvl w:val="0"/>
          <w:numId w:val="25"/>
        </w:numPr>
        <w:tabs>
          <w:tab w:val="left" w:pos="-71"/>
        </w:tabs>
        <w:spacing w:line="360" w:lineRule="auto"/>
        <w:ind w:right="-540"/>
        <w:rPr>
          <w:rFonts w:ascii="Arial" w:eastAsia="Times New Roman" w:hAnsi="Arial" w:cs="Arial"/>
          <w:color w:val="595959" w:themeColor="text1" w:themeTint="A6"/>
          <w:sz w:val="24"/>
          <w:szCs w:val="24"/>
        </w:rPr>
      </w:pPr>
      <w:r w:rsidRPr="00EC1BD9">
        <w:rPr>
          <w:rFonts w:ascii="Arial" w:eastAsia="Times New Roman" w:hAnsi="Arial" w:cs="Arial"/>
          <w:color w:val="595959" w:themeColor="text1" w:themeTint="A6"/>
          <w:sz w:val="24"/>
          <w:szCs w:val="24"/>
        </w:rPr>
        <w:t>Localized chest pain with coughing</w:t>
      </w:r>
    </w:p>
    <w:p w14:paraId="12E1D753" w14:textId="77777777" w:rsidR="001C2931" w:rsidRPr="00EC1BD9" w:rsidRDefault="001C2931" w:rsidP="00B0741C">
      <w:pPr>
        <w:numPr>
          <w:ilvl w:val="0"/>
          <w:numId w:val="25"/>
        </w:numPr>
        <w:spacing w:line="360" w:lineRule="auto"/>
        <w:rPr>
          <w:rFonts w:ascii="Times New Roman" w:hAnsi="Times New Roman" w:cs="Times New Roman"/>
          <w:color w:val="595959" w:themeColor="text1" w:themeTint="A6"/>
          <w:sz w:val="24"/>
          <w:szCs w:val="24"/>
        </w:rPr>
      </w:pPr>
      <w:r w:rsidRPr="00EC1BD9">
        <w:rPr>
          <w:rFonts w:ascii="Arial" w:eastAsia="Arial" w:hAnsi="Arial" w:cs="Arial"/>
          <w:color w:val="595959" w:themeColor="text1" w:themeTint="A6"/>
          <w:sz w:val="24"/>
          <w:szCs w:val="24"/>
        </w:rPr>
        <w:t>Unresponsiveness</w:t>
      </w:r>
    </w:p>
    <w:p w14:paraId="1955AFAF" w14:textId="5117971E" w:rsidR="0AC4F2AD" w:rsidRDefault="0AC4F2AD" w:rsidP="311647C0">
      <w:pPr>
        <w:spacing w:line="360" w:lineRule="auto"/>
        <w:rPr>
          <w:rFonts w:ascii="Arial Nova Light" w:hAnsi="Arial Nova Light"/>
          <w:b/>
          <w:bCs/>
          <w:color w:val="0063A9"/>
          <w:sz w:val="32"/>
          <w:szCs w:val="32"/>
        </w:rPr>
      </w:pPr>
      <w:r w:rsidRPr="311647C0">
        <w:rPr>
          <w:rFonts w:ascii="Arial Nova Light" w:hAnsi="Arial Nova Light"/>
          <w:b/>
          <w:bCs/>
          <w:color w:val="0063A9"/>
          <w:sz w:val="32"/>
          <w:szCs w:val="32"/>
        </w:rPr>
        <w:t>Billing Information</w:t>
      </w:r>
    </w:p>
    <w:p w14:paraId="5F195D51" w14:textId="7427629A" w:rsidR="0AC4F2AD" w:rsidRDefault="0AC4F2AD" w:rsidP="311647C0">
      <w:pPr>
        <w:spacing w:line="360" w:lineRule="auto"/>
        <w:rPr>
          <w:rFonts w:ascii="Arial" w:hAnsi="Arial" w:cs="Arial"/>
          <w:color w:val="595959" w:themeColor="text1" w:themeTint="A6"/>
          <w:sz w:val="24"/>
          <w:szCs w:val="24"/>
        </w:rPr>
      </w:pPr>
      <w:r w:rsidRPr="311647C0">
        <w:rPr>
          <w:rFonts w:ascii="Arial" w:eastAsia="Arial" w:hAnsi="Arial" w:cs="Arial"/>
          <w:color w:val="595959" w:themeColor="text1" w:themeTint="A6"/>
          <w:sz w:val="24"/>
          <w:szCs w:val="24"/>
        </w:rPr>
        <w:t>Overpayments and refunds are processed 4-6 weeks from finalized and paid insurance claim.  Re</w:t>
      </w:r>
      <w:r w:rsidR="3ED024B9" w:rsidRPr="311647C0">
        <w:rPr>
          <w:rFonts w:ascii="Arial" w:eastAsia="Arial" w:hAnsi="Arial" w:cs="Arial"/>
          <w:color w:val="595959" w:themeColor="text1" w:themeTint="A6"/>
          <w:sz w:val="24"/>
          <w:szCs w:val="24"/>
        </w:rPr>
        <w:t>funded to the original form of payment unless a check is r</w:t>
      </w:r>
      <w:r w:rsidR="0F8056EA" w:rsidRPr="311647C0">
        <w:rPr>
          <w:rFonts w:ascii="Arial" w:eastAsia="Arial" w:hAnsi="Arial" w:cs="Arial"/>
          <w:color w:val="595959" w:themeColor="text1" w:themeTint="A6"/>
          <w:sz w:val="24"/>
          <w:szCs w:val="24"/>
        </w:rPr>
        <w:t>equested.</w:t>
      </w:r>
      <w:r w:rsidR="6EE407E4" w:rsidRPr="6C1973F2">
        <w:rPr>
          <w:rFonts w:ascii="Arial" w:eastAsia="Arial" w:hAnsi="Arial" w:cs="Arial"/>
          <w:color w:val="595959" w:themeColor="text1" w:themeTint="A6"/>
          <w:sz w:val="24"/>
          <w:szCs w:val="24"/>
        </w:rPr>
        <w:t xml:space="preserve"> </w:t>
      </w:r>
      <w:r w:rsidR="6EE407E4" w:rsidRPr="73243582">
        <w:rPr>
          <w:rFonts w:ascii="Arial" w:hAnsi="Arial" w:cs="Arial"/>
          <w:color w:val="595959" w:themeColor="text1" w:themeTint="A6"/>
          <w:sz w:val="24"/>
          <w:szCs w:val="24"/>
        </w:rPr>
        <w:t>610-672-4963</w:t>
      </w:r>
    </w:p>
    <w:p w14:paraId="33033D15" w14:textId="4841ED66" w:rsidR="00B117C5" w:rsidRDefault="003F03F5" w:rsidP="311647C0">
      <w:pPr>
        <w:spacing w:line="360" w:lineRule="auto"/>
        <w:rPr>
          <w:rFonts w:ascii="Arial" w:hAnsi="Arial" w:cs="Arial"/>
          <w:color w:val="595959" w:themeColor="text1" w:themeTint="A6"/>
          <w:sz w:val="24"/>
          <w:szCs w:val="24"/>
        </w:rPr>
      </w:pPr>
      <w:r>
        <w:rPr>
          <w:rFonts w:ascii="Arial" w:hAnsi="Arial" w:cs="Arial"/>
          <w:color w:val="595959" w:themeColor="text1" w:themeTint="A6"/>
          <w:sz w:val="24"/>
          <w:szCs w:val="24"/>
        </w:rPr>
        <w:t xml:space="preserve">Anesthesia Services PA will bill your insurance </w:t>
      </w:r>
      <w:r w:rsidR="002613F3">
        <w:rPr>
          <w:rFonts w:ascii="Arial" w:hAnsi="Arial" w:cs="Arial"/>
          <w:color w:val="595959" w:themeColor="text1" w:themeTint="A6"/>
          <w:sz w:val="24"/>
          <w:szCs w:val="24"/>
        </w:rPr>
        <w:t>separately;</w:t>
      </w:r>
      <w:r>
        <w:rPr>
          <w:rFonts w:ascii="Arial" w:hAnsi="Arial" w:cs="Arial"/>
          <w:color w:val="595959" w:themeColor="text1" w:themeTint="A6"/>
          <w:sz w:val="24"/>
          <w:szCs w:val="24"/>
        </w:rPr>
        <w:t xml:space="preserve"> </w:t>
      </w:r>
      <w:r w:rsidR="008B29B4">
        <w:rPr>
          <w:rFonts w:ascii="Arial" w:hAnsi="Arial" w:cs="Arial"/>
          <w:color w:val="595959" w:themeColor="text1" w:themeTint="A6"/>
          <w:sz w:val="24"/>
          <w:szCs w:val="24"/>
        </w:rPr>
        <w:t>their</w:t>
      </w:r>
      <w:r w:rsidR="001728C3">
        <w:rPr>
          <w:rFonts w:ascii="Arial" w:hAnsi="Arial" w:cs="Arial"/>
          <w:color w:val="595959" w:themeColor="text1" w:themeTint="A6"/>
          <w:sz w:val="24"/>
          <w:szCs w:val="24"/>
        </w:rPr>
        <w:t xml:space="preserve"> phone number is 877-746-7090</w:t>
      </w:r>
    </w:p>
    <w:p w14:paraId="4E4CC5C9" w14:textId="77777777" w:rsidR="009C5D0F" w:rsidRDefault="009C5D0F" w:rsidP="311647C0">
      <w:pPr>
        <w:spacing w:line="360" w:lineRule="auto"/>
        <w:rPr>
          <w:rFonts w:ascii="Arial" w:hAnsi="Arial" w:cs="Arial"/>
          <w:color w:val="595959" w:themeColor="text1" w:themeTint="A6"/>
          <w:sz w:val="24"/>
          <w:szCs w:val="24"/>
        </w:rPr>
      </w:pPr>
    </w:p>
    <w:p w14:paraId="7C127CF2" w14:textId="77777777" w:rsidR="009C5D0F" w:rsidRDefault="009C5D0F" w:rsidP="311647C0">
      <w:pPr>
        <w:spacing w:line="360" w:lineRule="auto"/>
        <w:rPr>
          <w:rFonts w:ascii="Arial" w:hAnsi="Arial" w:cs="Arial"/>
          <w:color w:val="595959" w:themeColor="text1" w:themeTint="A6"/>
          <w:sz w:val="24"/>
          <w:szCs w:val="24"/>
        </w:rPr>
      </w:pPr>
    </w:p>
    <w:p w14:paraId="5F9FE655" w14:textId="77777777" w:rsidR="009C5D0F" w:rsidRDefault="009C5D0F" w:rsidP="311647C0">
      <w:pPr>
        <w:spacing w:line="360" w:lineRule="auto"/>
        <w:rPr>
          <w:rFonts w:ascii="Arial" w:hAnsi="Arial" w:cs="Arial"/>
          <w:color w:val="595959" w:themeColor="text1" w:themeTint="A6"/>
          <w:sz w:val="24"/>
          <w:szCs w:val="24"/>
        </w:rPr>
      </w:pPr>
    </w:p>
    <w:p w14:paraId="39A92E4B" w14:textId="3F56F2AA" w:rsidR="00AA7849" w:rsidRPr="005E74C0" w:rsidRDefault="00251799" w:rsidP="00B0741C">
      <w:pPr>
        <w:spacing w:line="360" w:lineRule="auto"/>
        <w:jc w:val="center"/>
        <w:rPr>
          <w:rFonts w:ascii="Arial Nova Light" w:hAnsi="Arial Nova Light" w:cs="Times New Roman"/>
          <w:b/>
          <w:bCs/>
          <w:color w:val="029EB9"/>
          <w:sz w:val="40"/>
          <w:szCs w:val="40"/>
        </w:rPr>
      </w:pPr>
      <w:r w:rsidRPr="005E74C0">
        <w:rPr>
          <w:rFonts w:ascii="Arial Nova Light" w:hAnsi="Arial Nova Light" w:cs="Times New Roman"/>
          <w:b/>
          <w:bCs/>
          <w:color w:val="029EB9"/>
          <w:sz w:val="40"/>
          <w:szCs w:val="40"/>
        </w:rPr>
        <w:t>ADDITIONAL INFORMATION</w:t>
      </w:r>
    </w:p>
    <w:p w14:paraId="61B43F19" w14:textId="22F971C2" w:rsidR="002035D0" w:rsidRPr="00764BDE" w:rsidRDefault="002035D0" w:rsidP="00B0741C">
      <w:pPr>
        <w:spacing w:line="360" w:lineRule="auto"/>
        <w:rPr>
          <w:rFonts w:ascii="Times New Roman" w:hAnsi="Times New Roman" w:cs="Times New Roman"/>
          <w:b/>
          <w:bCs/>
          <w:sz w:val="24"/>
          <w:szCs w:val="24"/>
          <w:u w:val="single"/>
        </w:rPr>
      </w:pPr>
      <w:r w:rsidRPr="00764BDE">
        <w:rPr>
          <w:rFonts w:ascii="Times New Roman" w:hAnsi="Times New Roman" w:cs="Times New Roman"/>
          <w:b/>
          <w:bCs/>
          <w:sz w:val="24"/>
          <w:szCs w:val="24"/>
          <w:u w:val="single"/>
        </w:rPr>
        <w:t>__________________________________________________________________________________</w:t>
      </w:r>
    </w:p>
    <w:p w14:paraId="43C72D1B" w14:textId="3CBCE62A" w:rsidR="00217C41" w:rsidRPr="0077108B" w:rsidRDefault="00E71968" w:rsidP="00B0741C">
      <w:pPr>
        <w:spacing w:line="360" w:lineRule="auto"/>
        <w:rPr>
          <w:rFonts w:ascii="Arial Nova Light" w:hAnsi="Arial Nova Light" w:cs="Times New Roman"/>
          <w:b/>
          <w:bCs/>
          <w:sz w:val="24"/>
          <w:szCs w:val="24"/>
        </w:rPr>
      </w:pPr>
      <w:r w:rsidRPr="00764BDE">
        <w:rPr>
          <w:rFonts w:ascii="Times New Roman" w:hAnsi="Times New Roman" w:cs="Times New Roman"/>
          <w:sz w:val="24"/>
          <w:szCs w:val="24"/>
        </w:rPr>
        <w:t xml:space="preserve"> </w:t>
      </w:r>
      <w:r w:rsidR="009D7EB4" w:rsidRPr="005E74C0">
        <w:rPr>
          <w:rFonts w:ascii="Arial Nova Light" w:hAnsi="Arial Nova Light" w:cs="Times New Roman"/>
          <w:b/>
          <w:bCs/>
          <w:color w:val="0063A9"/>
          <w:sz w:val="32"/>
          <w:szCs w:val="32"/>
        </w:rPr>
        <w:t xml:space="preserve">Driving and Returning to Work </w:t>
      </w:r>
    </w:p>
    <w:p w14:paraId="2AC67333" w14:textId="7D898BCD" w:rsidR="00217C41" w:rsidRPr="00821417" w:rsidRDefault="009D7EB4" w:rsidP="00B0741C">
      <w:pPr>
        <w:pStyle w:val="ListParagraph"/>
        <w:numPr>
          <w:ilvl w:val="0"/>
          <w:numId w:val="18"/>
        </w:numPr>
        <w:spacing w:line="360" w:lineRule="auto"/>
        <w:rPr>
          <w:rFonts w:ascii="Arial" w:hAnsi="Arial" w:cs="Arial"/>
          <w:color w:val="595959" w:themeColor="text1" w:themeTint="A6"/>
          <w:sz w:val="24"/>
          <w:szCs w:val="24"/>
        </w:rPr>
      </w:pPr>
      <w:r w:rsidRPr="00821417">
        <w:rPr>
          <w:rFonts w:ascii="Arial" w:hAnsi="Arial" w:cs="Arial"/>
          <w:color w:val="595959" w:themeColor="text1" w:themeTint="A6"/>
          <w:sz w:val="24"/>
          <w:szCs w:val="24"/>
        </w:rPr>
        <w:t xml:space="preserve">You may resume driving when cleared at your follow-up appointment. </w:t>
      </w:r>
    </w:p>
    <w:p w14:paraId="5EA7FEF8" w14:textId="3A1CC436" w:rsidR="00217C41" w:rsidRPr="00821417" w:rsidRDefault="0224BFED" w:rsidP="00B0741C">
      <w:pPr>
        <w:pStyle w:val="ListParagraph"/>
        <w:numPr>
          <w:ilvl w:val="0"/>
          <w:numId w:val="18"/>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To</w:t>
      </w:r>
      <w:r w:rsidR="009D7EB4" w:rsidRPr="3EE19F4B">
        <w:rPr>
          <w:rFonts w:ascii="Arial" w:hAnsi="Arial" w:cs="Arial"/>
          <w:color w:val="595959" w:themeColor="text1" w:themeTint="A6"/>
          <w:sz w:val="24"/>
          <w:szCs w:val="24"/>
        </w:rPr>
        <w:t xml:space="preserve"> drive, you must be walking with a cane (no longer using a walker) and must cut back on oral pain medications. </w:t>
      </w:r>
    </w:p>
    <w:p w14:paraId="4CAD95B0" w14:textId="2C237497" w:rsidR="002035D0" w:rsidRPr="00821417" w:rsidRDefault="00912B74" w:rsidP="00B0741C">
      <w:pPr>
        <w:pStyle w:val="ListParagraph"/>
        <w:numPr>
          <w:ilvl w:val="0"/>
          <w:numId w:val="18"/>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 xml:space="preserve">With many disability </w:t>
      </w:r>
      <w:r w:rsidR="44C3B293" w:rsidRPr="3EE19F4B">
        <w:rPr>
          <w:rFonts w:ascii="Arial" w:hAnsi="Arial" w:cs="Arial"/>
          <w:color w:val="595959" w:themeColor="text1" w:themeTint="A6"/>
          <w:sz w:val="24"/>
          <w:szCs w:val="24"/>
        </w:rPr>
        <w:t>/</w:t>
      </w:r>
      <w:r w:rsidRPr="3EE19F4B">
        <w:rPr>
          <w:rFonts w:ascii="Arial" w:hAnsi="Arial" w:cs="Arial"/>
          <w:color w:val="595959" w:themeColor="text1" w:themeTint="A6"/>
          <w:sz w:val="24"/>
          <w:szCs w:val="24"/>
        </w:rPr>
        <w:t xml:space="preserve">FMLA forms, </w:t>
      </w:r>
      <w:r w:rsidR="00CA514B" w:rsidRPr="3EE19F4B">
        <w:rPr>
          <w:rFonts w:ascii="Arial" w:hAnsi="Arial" w:cs="Arial"/>
          <w:color w:val="595959" w:themeColor="text1" w:themeTint="A6"/>
          <w:sz w:val="24"/>
          <w:szCs w:val="24"/>
        </w:rPr>
        <w:t>you can be out of work</w:t>
      </w:r>
      <w:r w:rsidRPr="3EE19F4B">
        <w:rPr>
          <w:rFonts w:ascii="Arial" w:hAnsi="Arial" w:cs="Arial"/>
          <w:color w:val="595959" w:themeColor="text1" w:themeTint="A6"/>
          <w:sz w:val="24"/>
          <w:szCs w:val="24"/>
        </w:rPr>
        <w:t xml:space="preserve"> for up to 3 months (depending upon your progression with your exercises, pain, physical therapy). </w:t>
      </w:r>
    </w:p>
    <w:p w14:paraId="6C01B7F6" w14:textId="04C8DE52" w:rsidR="00912B74" w:rsidRPr="00821417" w:rsidRDefault="00912B74" w:rsidP="00B0741C">
      <w:pPr>
        <w:pStyle w:val="ListParagraph"/>
        <w:numPr>
          <w:ilvl w:val="0"/>
          <w:numId w:val="18"/>
        </w:numPr>
        <w:spacing w:line="360" w:lineRule="auto"/>
        <w:rPr>
          <w:rFonts w:ascii="Arial" w:hAnsi="Arial" w:cs="Arial"/>
          <w:color w:val="595959" w:themeColor="text1" w:themeTint="A6"/>
          <w:sz w:val="24"/>
          <w:szCs w:val="24"/>
        </w:rPr>
      </w:pPr>
      <w:r w:rsidRPr="3EE19F4B">
        <w:rPr>
          <w:rFonts w:ascii="Arial" w:hAnsi="Arial" w:cs="Arial"/>
          <w:color w:val="595959" w:themeColor="text1" w:themeTint="A6"/>
          <w:sz w:val="24"/>
          <w:szCs w:val="24"/>
        </w:rPr>
        <w:t>You may return to work whenever you feel you can safely perform your job</w:t>
      </w:r>
      <w:r w:rsidR="002C4A4F" w:rsidRPr="3EE19F4B">
        <w:rPr>
          <w:rFonts w:ascii="Arial" w:hAnsi="Arial" w:cs="Arial"/>
          <w:color w:val="595959" w:themeColor="text1" w:themeTint="A6"/>
          <w:sz w:val="24"/>
          <w:szCs w:val="24"/>
        </w:rPr>
        <w:t>, which is</w:t>
      </w:r>
      <w:r w:rsidR="007144E7" w:rsidRPr="3EE19F4B">
        <w:rPr>
          <w:rFonts w:ascii="Arial" w:hAnsi="Arial" w:cs="Arial"/>
          <w:color w:val="595959" w:themeColor="text1" w:themeTint="A6"/>
          <w:sz w:val="24"/>
          <w:szCs w:val="24"/>
        </w:rPr>
        <w:t xml:space="preserve"> about</w:t>
      </w:r>
      <w:r w:rsidRPr="3EE19F4B">
        <w:rPr>
          <w:rFonts w:ascii="Arial" w:hAnsi="Arial" w:cs="Arial"/>
          <w:color w:val="595959" w:themeColor="text1" w:themeTint="A6"/>
          <w:sz w:val="24"/>
          <w:szCs w:val="24"/>
        </w:rPr>
        <w:t xml:space="preserve"> 6 weeks. A note can be provide</w:t>
      </w:r>
      <w:r w:rsidR="00770189" w:rsidRPr="3EE19F4B">
        <w:rPr>
          <w:rFonts w:ascii="Arial" w:hAnsi="Arial" w:cs="Arial"/>
          <w:color w:val="595959" w:themeColor="text1" w:themeTint="A6"/>
          <w:sz w:val="24"/>
          <w:szCs w:val="24"/>
        </w:rPr>
        <w:t>d</w:t>
      </w:r>
      <w:r w:rsidRPr="3EE19F4B">
        <w:rPr>
          <w:rFonts w:ascii="Arial" w:hAnsi="Arial" w:cs="Arial"/>
          <w:color w:val="595959" w:themeColor="text1" w:themeTint="A6"/>
          <w:sz w:val="24"/>
          <w:szCs w:val="24"/>
        </w:rPr>
        <w:t xml:space="preserve">. </w:t>
      </w:r>
    </w:p>
    <w:p w14:paraId="62DB73E1" w14:textId="5C810831" w:rsidR="007609AB" w:rsidRPr="00821417" w:rsidRDefault="00912B74" w:rsidP="00B0741C">
      <w:pPr>
        <w:pStyle w:val="ListParagraph"/>
        <w:numPr>
          <w:ilvl w:val="0"/>
          <w:numId w:val="18"/>
        </w:numPr>
        <w:spacing w:line="360" w:lineRule="auto"/>
        <w:rPr>
          <w:rFonts w:ascii="Times New Roman" w:hAnsi="Times New Roman" w:cs="Times New Roman"/>
          <w:color w:val="595959" w:themeColor="text1" w:themeTint="A6"/>
          <w:sz w:val="24"/>
          <w:szCs w:val="24"/>
        </w:rPr>
      </w:pPr>
      <w:r w:rsidRPr="3EE19F4B">
        <w:rPr>
          <w:rFonts w:ascii="Arial" w:hAnsi="Arial" w:cs="Arial"/>
          <w:color w:val="595959" w:themeColor="text1" w:themeTint="A6"/>
          <w:sz w:val="24"/>
          <w:szCs w:val="24"/>
        </w:rPr>
        <w:t xml:space="preserve">You should not travel long distances via car, train, or plane for 6 weeks after surgery. Your risk of </w:t>
      </w:r>
      <w:r w:rsidR="7936AC7C" w:rsidRPr="3EE19F4B">
        <w:rPr>
          <w:rFonts w:ascii="Arial" w:hAnsi="Arial" w:cs="Arial"/>
          <w:color w:val="595959" w:themeColor="text1" w:themeTint="A6"/>
          <w:sz w:val="24"/>
          <w:szCs w:val="24"/>
        </w:rPr>
        <w:t>clots</w:t>
      </w:r>
      <w:r w:rsidRPr="3EE19F4B">
        <w:rPr>
          <w:rFonts w:ascii="Arial" w:hAnsi="Arial" w:cs="Arial"/>
          <w:color w:val="595959" w:themeColor="text1" w:themeTint="A6"/>
          <w:sz w:val="24"/>
          <w:szCs w:val="24"/>
        </w:rPr>
        <w:t xml:space="preserve"> increase</w:t>
      </w:r>
      <w:r w:rsidR="002C4A4F" w:rsidRPr="3EE19F4B">
        <w:rPr>
          <w:rFonts w:ascii="Arial" w:hAnsi="Arial" w:cs="Arial"/>
          <w:color w:val="595959" w:themeColor="text1" w:themeTint="A6"/>
          <w:sz w:val="24"/>
          <w:szCs w:val="24"/>
        </w:rPr>
        <w:t>s</w:t>
      </w:r>
      <w:r w:rsidRPr="3EE19F4B">
        <w:rPr>
          <w:rFonts w:ascii="Arial" w:hAnsi="Arial" w:cs="Arial"/>
          <w:color w:val="595959" w:themeColor="text1" w:themeTint="A6"/>
          <w:sz w:val="24"/>
          <w:szCs w:val="24"/>
        </w:rPr>
        <w:t xml:space="preserve"> with sedentary positions.</w:t>
      </w:r>
    </w:p>
    <w:p w14:paraId="7FDAA216" w14:textId="4DA55490" w:rsidR="00AA7849" w:rsidRPr="005E74C0" w:rsidRDefault="00AA7849" w:rsidP="00B0741C">
      <w:pPr>
        <w:spacing w:before="180" w:line="360" w:lineRule="auto"/>
        <w:ind w:left="720" w:hanging="720"/>
        <w:rPr>
          <w:rFonts w:ascii="Times New Roman" w:eastAsia="Arial" w:hAnsi="Times New Roman" w:cs="Times New Roman"/>
          <w:b/>
          <w:sz w:val="32"/>
          <w:szCs w:val="32"/>
        </w:rPr>
      </w:pPr>
      <w:r w:rsidRPr="005E74C0">
        <w:rPr>
          <w:rFonts w:ascii="Arial Nova Light" w:eastAsia="Arial" w:hAnsi="Arial Nova Light" w:cs="Times New Roman"/>
          <w:b/>
          <w:color w:val="0063A9"/>
          <w:sz w:val="32"/>
          <w:szCs w:val="32"/>
        </w:rPr>
        <w:t xml:space="preserve">Call the </w:t>
      </w:r>
      <w:r w:rsidRPr="005E74C0">
        <w:rPr>
          <w:rFonts w:ascii="Arial Nova Light" w:eastAsia="Arial" w:hAnsi="Arial Nova Light" w:cs="Times New Roman"/>
          <w:b/>
          <w:color w:val="0063A9"/>
          <w:sz w:val="32"/>
          <w:szCs w:val="32"/>
          <w:u w:val="single"/>
        </w:rPr>
        <w:t>surgeon’s office</w:t>
      </w:r>
      <w:r w:rsidRPr="005E74C0">
        <w:rPr>
          <w:rFonts w:ascii="Arial Nova Light" w:eastAsia="Arial" w:hAnsi="Arial Nova Light" w:cs="Times New Roman"/>
          <w:b/>
          <w:color w:val="0063A9"/>
          <w:sz w:val="32"/>
          <w:szCs w:val="32"/>
        </w:rPr>
        <w:t xml:space="preserve"> for the following concerns</w:t>
      </w:r>
      <w:r w:rsidR="005E74C0">
        <w:rPr>
          <w:rFonts w:ascii="Arial Nova Light" w:eastAsia="Arial" w:hAnsi="Arial Nova Light" w:cs="Times New Roman"/>
          <w:b/>
          <w:color w:val="0063A9"/>
          <w:sz w:val="32"/>
          <w:szCs w:val="32"/>
        </w:rPr>
        <w:t>:</w:t>
      </w:r>
      <w:r w:rsidR="002C4A4F">
        <w:rPr>
          <w:rFonts w:ascii="Arial Nova Light" w:eastAsia="Arial" w:hAnsi="Arial Nova Light" w:cs="Times New Roman"/>
          <w:b/>
          <w:color w:val="0063A9"/>
          <w:sz w:val="32"/>
          <w:szCs w:val="32"/>
        </w:rPr>
        <w:t xml:space="preserve">   </w:t>
      </w:r>
      <w:r w:rsidR="00651A24" w:rsidRPr="005E74C0">
        <w:rPr>
          <w:rFonts w:ascii="Arial Nova Light" w:eastAsia="Arial" w:hAnsi="Arial Nova Light" w:cs="Times New Roman"/>
          <w:b/>
          <w:color w:val="0063A9"/>
          <w:sz w:val="32"/>
          <w:szCs w:val="32"/>
        </w:rPr>
        <w:t>302-</w:t>
      </w:r>
      <w:r w:rsidR="0036077B" w:rsidRPr="005E74C0">
        <w:rPr>
          <w:rFonts w:ascii="Arial Nova Light" w:eastAsia="Arial" w:hAnsi="Arial Nova Light" w:cs="Times New Roman"/>
          <w:b/>
          <w:color w:val="0063A9"/>
          <w:sz w:val="32"/>
          <w:szCs w:val="32"/>
        </w:rPr>
        <w:t>655-9494</w:t>
      </w:r>
    </w:p>
    <w:p w14:paraId="070C4C96" w14:textId="77777777" w:rsidR="00AA7849" w:rsidRPr="00821417" w:rsidRDefault="00AA7849" w:rsidP="00B0741C">
      <w:pPr>
        <w:numPr>
          <w:ilvl w:val="0"/>
          <w:numId w:val="23"/>
        </w:numPr>
        <w:spacing w:line="360" w:lineRule="auto"/>
        <w:rPr>
          <w:rFonts w:ascii="Arial" w:eastAsia="Arial" w:hAnsi="Arial" w:cs="Arial"/>
          <w:color w:val="595959" w:themeColor="text1" w:themeTint="A6"/>
          <w:sz w:val="24"/>
          <w:szCs w:val="24"/>
        </w:rPr>
      </w:pPr>
      <w:r w:rsidRPr="00821417">
        <w:rPr>
          <w:rFonts w:ascii="Arial" w:eastAsia="Arial" w:hAnsi="Arial" w:cs="Arial"/>
          <w:color w:val="595959" w:themeColor="text1" w:themeTint="A6"/>
          <w:sz w:val="24"/>
          <w:szCs w:val="24"/>
        </w:rPr>
        <w:t>Handicap placard</w:t>
      </w:r>
    </w:p>
    <w:p w14:paraId="7DE2C159" w14:textId="77777777" w:rsidR="00AA7849" w:rsidRPr="00821417" w:rsidRDefault="00AA7849" w:rsidP="00B0741C">
      <w:pPr>
        <w:numPr>
          <w:ilvl w:val="0"/>
          <w:numId w:val="23"/>
        </w:numPr>
        <w:spacing w:line="360" w:lineRule="auto"/>
        <w:rPr>
          <w:rFonts w:ascii="Arial" w:eastAsia="Arial" w:hAnsi="Arial" w:cs="Arial"/>
          <w:color w:val="595959" w:themeColor="text1" w:themeTint="A6"/>
          <w:sz w:val="24"/>
          <w:szCs w:val="24"/>
        </w:rPr>
      </w:pPr>
      <w:r w:rsidRPr="00821417">
        <w:rPr>
          <w:rFonts w:ascii="Arial" w:eastAsia="Arial" w:hAnsi="Arial" w:cs="Arial"/>
          <w:color w:val="595959" w:themeColor="text1" w:themeTint="A6"/>
          <w:sz w:val="24"/>
          <w:szCs w:val="24"/>
        </w:rPr>
        <w:t>Follow Up appointment scheduling</w:t>
      </w:r>
    </w:p>
    <w:p w14:paraId="7F207B23" w14:textId="77777777" w:rsidR="00AA7849" w:rsidRPr="00821417" w:rsidRDefault="00AA7849" w:rsidP="00B0741C">
      <w:pPr>
        <w:numPr>
          <w:ilvl w:val="0"/>
          <w:numId w:val="23"/>
        </w:numPr>
        <w:spacing w:line="360" w:lineRule="auto"/>
        <w:rPr>
          <w:rFonts w:ascii="Arial" w:eastAsia="Arial" w:hAnsi="Arial" w:cs="Arial"/>
          <w:color w:val="595959" w:themeColor="text1" w:themeTint="A6"/>
          <w:sz w:val="24"/>
          <w:szCs w:val="24"/>
        </w:rPr>
      </w:pPr>
      <w:r w:rsidRPr="00821417">
        <w:rPr>
          <w:rFonts w:ascii="Arial" w:eastAsia="Arial" w:hAnsi="Arial" w:cs="Arial"/>
          <w:color w:val="595959" w:themeColor="text1" w:themeTint="A6"/>
          <w:sz w:val="24"/>
          <w:szCs w:val="24"/>
        </w:rPr>
        <w:t>Narcotic prescription refills</w:t>
      </w:r>
    </w:p>
    <w:p w14:paraId="1C20E36E" w14:textId="77777777" w:rsidR="00AA7849" w:rsidRPr="00821417" w:rsidRDefault="00AA7849" w:rsidP="00B0741C">
      <w:pPr>
        <w:numPr>
          <w:ilvl w:val="0"/>
          <w:numId w:val="23"/>
        </w:numPr>
        <w:spacing w:line="360" w:lineRule="auto"/>
        <w:rPr>
          <w:rFonts w:ascii="Arial" w:eastAsia="Arial" w:hAnsi="Arial" w:cs="Arial"/>
          <w:color w:val="595959" w:themeColor="text1" w:themeTint="A6"/>
          <w:sz w:val="24"/>
          <w:szCs w:val="24"/>
        </w:rPr>
      </w:pPr>
      <w:r w:rsidRPr="00821417">
        <w:rPr>
          <w:rFonts w:ascii="Arial" w:eastAsia="Arial" w:hAnsi="Arial" w:cs="Arial"/>
          <w:color w:val="595959" w:themeColor="text1" w:themeTint="A6"/>
          <w:sz w:val="24"/>
          <w:szCs w:val="24"/>
        </w:rPr>
        <w:t>Dental Appointment Antibiotics</w:t>
      </w:r>
    </w:p>
    <w:p w14:paraId="285F14AC" w14:textId="75C02113" w:rsidR="007C6B13" w:rsidRPr="00821417" w:rsidRDefault="00395EBF" w:rsidP="00B0741C">
      <w:pPr>
        <w:pStyle w:val="ListParagraph"/>
        <w:numPr>
          <w:ilvl w:val="0"/>
          <w:numId w:val="23"/>
        </w:numPr>
        <w:spacing w:line="360" w:lineRule="auto"/>
        <w:rPr>
          <w:rFonts w:ascii="Arial" w:hAnsi="Arial" w:cs="Arial"/>
          <w:color w:val="595959" w:themeColor="text1" w:themeTint="A6"/>
          <w:sz w:val="24"/>
          <w:szCs w:val="24"/>
        </w:rPr>
      </w:pPr>
      <w:r w:rsidRPr="00821417">
        <w:rPr>
          <w:rFonts w:ascii="Arial" w:hAnsi="Arial" w:cs="Arial"/>
          <w:color w:val="595959" w:themeColor="text1" w:themeTint="A6"/>
          <w:sz w:val="24"/>
          <w:szCs w:val="24"/>
        </w:rPr>
        <w:t xml:space="preserve">Disability and Employment Paperwork: </w:t>
      </w:r>
    </w:p>
    <w:p w14:paraId="728C193B" w14:textId="77777777" w:rsidR="000B18F0" w:rsidRPr="00821417" w:rsidRDefault="00395EBF" w:rsidP="00B0741C">
      <w:pPr>
        <w:pStyle w:val="ListParagraph"/>
        <w:numPr>
          <w:ilvl w:val="0"/>
          <w:numId w:val="11"/>
        </w:numPr>
        <w:spacing w:line="360" w:lineRule="auto"/>
        <w:rPr>
          <w:rFonts w:ascii="Arial" w:hAnsi="Arial" w:cs="Arial"/>
          <w:color w:val="595959" w:themeColor="text1" w:themeTint="A6"/>
          <w:sz w:val="24"/>
          <w:szCs w:val="24"/>
        </w:rPr>
      </w:pPr>
      <w:r w:rsidRPr="00821417">
        <w:rPr>
          <w:rFonts w:ascii="Arial" w:hAnsi="Arial" w:cs="Arial"/>
          <w:color w:val="595959" w:themeColor="text1" w:themeTint="A6"/>
          <w:sz w:val="24"/>
          <w:szCs w:val="24"/>
        </w:rPr>
        <w:t xml:space="preserve">All disability paperwork will be completed within 2 weeks of your surgery date. </w:t>
      </w:r>
    </w:p>
    <w:p w14:paraId="7B511816" w14:textId="4D6B99DE" w:rsidR="00844266" w:rsidRPr="00821417" w:rsidRDefault="00395EBF" w:rsidP="00B0741C">
      <w:pPr>
        <w:pStyle w:val="ListParagraph"/>
        <w:numPr>
          <w:ilvl w:val="0"/>
          <w:numId w:val="11"/>
        </w:numPr>
        <w:spacing w:line="360" w:lineRule="auto"/>
        <w:rPr>
          <w:rFonts w:ascii="Arial" w:hAnsi="Arial" w:cs="Arial"/>
          <w:color w:val="595959" w:themeColor="text1" w:themeTint="A6"/>
          <w:sz w:val="24"/>
          <w:szCs w:val="24"/>
        </w:rPr>
      </w:pPr>
      <w:r w:rsidRPr="00821417">
        <w:rPr>
          <w:rFonts w:ascii="Arial" w:hAnsi="Arial" w:cs="Arial"/>
          <w:b/>
          <w:i/>
          <w:color w:val="595959" w:themeColor="text1" w:themeTint="A6"/>
          <w:sz w:val="24"/>
          <w:szCs w:val="24"/>
        </w:rPr>
        <w:t>All forms must be dropped off, in person, at the front desk</w:t>
      </w:r>
      <w:r w:rsidR="00DE4986" w:rsidRPr="00821417">
        <w:rPr>
          <w:rFonts w:ascii="Arial" w:hAnsi="Arial" w:cs="Arial"/>
          <w:b/>
          <w:i/>
          <w:color w:val="595959" w:themeColor="text1" w:themeTint="A6"/>
          <w:sz w:val="24"/>
          <w:szCs w:val="24"/>
        </w:rPr>
        <w:t xml:space="preserve"> of </w:t>
      </w:r>
      <w:r w:rsidR="00757DA2" w:rsidRPr="00821417">
        <w:rPr>
          <w:rFonts w:ascii="Arial" w:hAnsi="Arial" w:cs="Arial"/>
          <w:b/>
          <w:i/>
          <w:color w:val="595959" w:themeColor="text1" w:themeTint="A6"/>
          <w:sz w:val="24"/>
          <w:szCs w:val="24"/>
        </w:rPr>
        <w:t xml:space="preserve">Delaware Orthopaedic Specialists Office, </w:t>
      </w:r>
      <w:r w:rsidRPr="00821417">
        <w:rPr>
          <w:rFonts w:ascii="Arial" w:hAnsi="Arial" w:cs="Arial"/>
          <w:b/>
          <w:i/>
          <w:color w:val="595959" w:themeColor="text1" w:themeTint="A6"/>
          <w:sz w:val="24"/>
          <w:szCs w:val="24"/>
        </w:rPr>
        <w:t xml:space="preserve">to be completed. </w:t>
      </w:r>
    </w:p>
    <w:p w14:paraId="01A1D16D" w14:textId="356FB092" w:rsidR="00395EBF" w:rsidRDefault="009F2F53">
      <w:pPr>
        <w:pStyle w:val="ListParagraph"/>
        <w:numPr>
          <w:ilvl w:val="1"/>
          <w:numId w:val="18"/>
        </w:numPr>
        <w:spacing w:line="360" w:lineRule="auto"/>
        <w:rPr>
          <w:rFonts w:ascii="Arial" w:hAnsi="Arial" w:cs="Arial"/>
          <w:sz w:val="24"/>
          <w:szCs w:val="24"/>
        </w:rPr>
      </w:pPr>
      <w:r w:rsidRPr="3EE19F4B">
        <w:rPr>
          <w:rFonts w:ascii="Arial" w:hAnsi="Arial" w:cs="Arial"/>
          <w:color w:val="595959" w:themeColor="text1" w:themeTint="A6"/>
          <w:sz w:val="24"/>
          <w:szCs w:val="24"/>
        </w:rPr>
        <w:t xml:space="preserve">Please complete your portion prior to dropping </w:t>
      </w:r>
      <w:r w:rsidR="0DF71BB5" w:rsidRPr="3EE19F4B">
        <w:rPr>
          <w:rFonts w:ascii="Arial" w:hAnsi="Arial" w:cs="Arial"/>
          <w:color w:val="595959" w:themeColor="text1" w:themeTint="A6"/>
          <w:sz w:val="24"/>
          <w:szCs w:val="24"/>
        </w:rPr>
        <w:t>it</w:t>
      </w:r>
      <w:r w:rsidRPr="3EE19F4B">
        <w:rPr>
          <w:rFonts w:ascii="Arial" w:hAnsi="Arial" w:cs="Arial"/>
          <w:color w:val="595959" w:themeColor="text1" w:themeTint="A6"/>
          <w:sz w:val="24"/>
          <w:szCs w:val="24"/>
        </w:rPr>
        <w:t xml:space="preserve"> off</w:t>
      </w:r>
      <w:r w:rsidR="00395EBF" w:rsidRPr="3EE19F4B">
        <w:rPr>
          <w:rFonts w:ascii="Arial" w:hAnsi="Arial" w:cs="Arial"/>
          <w:color w:val="595959" w:themeColor="text1" w:themeTint="A6"/>
          <w:sz w:val="24"/>
          <w:szCs w:val="24"/>
        </w:rPr>
        <w:t>. This avoids delays</w:t>
      </w:r>
      <w:r w:rsidR="421030A1" w:rsidRPr="3EE19F4B">
        <w:rPr>
          <w:rFonts w:ascii="Arial" w:hAnsi="Arial" w:cs="Arial"/>
          <w:color w:val="595959" w:themeColor="text1" w:themeTint="A6"/>
          <w:sz w:val="24"/>
          <w:szCs w:val="24"/>
        </w:rPr>
        <w:t>. There</w:t>
      </w:r>
      <w:r w:rsidR="00395EBF" w:rsidRPr="3EE19F4B">
        <w:rPr>
          <w:rFonts w:ascii="Arial" w:hAnsi="Arial" w:cs="Arial"/>
          <w:color w:val="595959" w:themeColor="text1" w:themeTint="A6"/>
          <w:sz w:val="24"/>
          <w:szCs w:val="24"/>
        </w:rPr>
        <w:t xml:space="preserve"> is a $30 fee charged for completing disability paperwork</w:t>
      </w:r>
      <w:r w:rsidR="00395EBF" w:rsidRPr="3EE19F4B">
        <w:rPr>
          <w:rFonts w:ascii="Arial" w:hAnsi="Arial" w:cs="Arial"/>
          <w:sz w:val="24"/>
          <w:szCs w:val="24"/>
        </w:rPr>
        <w:t>.</w:t>
      </w:r>
    </w:p>
    <w:p w14:paraId="694DCEA6" w14:textId="77777777" w:rsidR="009C5D0F" w:rsidRDefault="009C5D0F" w:rsidP="009C5D0F">
      <w:pPr>
        <w:spacing w:line="360" w:lineRule="auto"/>
        <w:rPr>
          <w:rFonts w:ascii="Arial" w:hAnsi="Arial" w:cs="Arial"/>
          <w:sz w:val="24"/>
          <w:szCs w:val="24"/>
        </w:rPr>
      </w:pPr>
    </w:p>
    <w:p w14:paraId="0BFE5537" w14:textId="77777777" w:rsidR="009C5D0F" w:rsidRPr="009C5D0F" w:rsidRDefault="009C5D0F" w:rsidP="009C5D0F">
      <w:pPr>
        <w:spacing w:line="360" w:lineRule="auto"/>
        <w:rPr>
          <w:rFonts w:ascii="Arial" w:hAnsi="Arial" w:cs="Arial"/>
          <w:sz w:val="24"/>
          <w:szCs w:val="24"/>
        </w:rPr>
      </w:pPr>
    </w:p>
    <w:p w14:paraId="3821F093" w14:textId="77777777" w:rsidR="00C35EFB" w:rsidRPr="005E74C0" w:rsidRDefault="00C35EFB" w:rsidP="00B0741C">
      <w:pPr>
        <w:spacing w:line="360" w:lineRule="auto"/>
        <w:rPr>
          <w:rFonts w:ascii="Arial Nova Light" w:hAnsi="Arial Nova Light" w:cs="Times New Roman"/>
          <w:sz w:val="32"/>
          <w:szCs w:val="32"/>
        </w:rPr>
      </w:pPr>
      <w:r w:rsidRPr="005E74C0">
        <w:rPr>
          <w:rFonts w:ascii="Arial Nova Light" w:hAnsi="Arial Nova Light" w:cs="Times New Roman"/>
          <w:b/>
          <w:bCs/>
          <w:color w:val="0063A9"/>
          <w:sz w:val="32"/>
          <w:szCs w:val="32"/>
        </w:rPr>
        <w:t>Donating Blood/Blood Transfusions</w:t>
      </w:r>
      <w:r w:rsidRPr="005E74C0">
        <w:rPr>
          <w:rFonts w:ascii="Arial Nova Light" w:hAnsi="Arial Nova Light" w:cs="Times New Roman"/>
          <w:sz w:val="32"/>
          <w:szCs w:val="32"/>
        </w:rPr>
        <w:t xml:space="preserve">: </w:t>
      </w:r>
    </w:p>
    <w:p w14:paraId="219EC20D" w14:textId="3110CA3D" w:rsidR="00C35EFB" w:rsidRPr="00821417" w:rsidRDefault="00C35EFB" w:rsidP="00B0741C">
      <w:pPr>
        <w:pStyle w:val="ListParagraph"/>
        <w:numPr>
          <w:ilvl w:val="0"/>
          <w:numId w:val="11"/>
        </w:numPr>
        <w:spacing w:line="360" w:lineRule="auto"/>
        <w:rPr>
          <w:rFonts w:ascii="Arial" w:hAnsi="Arial" w:cs="Arial"/>
          <w:color w:val="595959" w:themeColor="text1" w:themeTint="A6"/>
          <w:sz w:val="24"/>
          <w:szCs w:val="24"/>
        </w:rPr>
      </w:pPr>
      <w:r w:rsidRPr="00821417">
        <w:rPr>
          <w:rFonts w:ascii="Arial" w:hAnsi="Arial" w:cs="Arial"/>
          <w:b/>
          <w:i/>
          <w:color w:val="595959" w:themeColor="text1" w:themeTint="A6"/>
          <w:sz w:val="24"/>
          <w:szCs w:val="24"/>
        </w:rPr>
        <w:t xml:space="preserve">It is </w:t>
      </w:r>
      <w:r w:rsidR="00821417" w:rsidRPr="00821417">
        <w:rPr>
          <w:rFonts w:ascii="Arial" w:hAnsi="Arial" w:cs="Arial"/>
          <w:b/>
          <w:bCs/>
          <w:i/>
          <w:iCs/>
          <w:color w:val="C45911" w:themeColor="accent2" w:themeShade="BF"/>
          <w:sz w:val="24"/>
          <w:szCs w:val="24"/>
        </w:rPr>
        <w:t xml:space="preserve">not </w:t>
      </w:r>
      <w:r w:rsidR="00821417" w:rsidRPr="00821417">
        <w:rPr>
          <w:rFonts w:ascii="Arial" w:hAnsi="Arial" w:cs="Arial"/>
          <w:b/>
          <w:i/>
          <w:color w:val="595959" w:themeColor="text1" w:themeTint="A6"/>
          <w:sz w:val="24"/>
          <w:szCs w:val="24"/>
        </w:rPr>
        <w:t>recommended</w:t>
      </w:r>
      <w:r w:rsidRPr="00821417">
        <w:rPr>
          <w:rFonts w:ascii="Arial" w:hAnsi="Arial" w:cs="Arial"/>
          <w:b/>
          <w:i/>
          <w:color w:val="595959" w:themeColor="text1" w:themeTint="A6"/>
          <w:sz w:val="24"/>
          <w:szCs w:val="24"/>
        </w:rPr>
        <w:t xml:space="preserve"> that you donate blood </w:t>
      </w:r>
      <w:r w:rsidR="00821417">
        <w:rPr>
          <w:rFonts w:ascii="Arial" w:hAnsi="Arial" w:cs="Arial"/>
          <w:b/>
          <w:i/>
          <w:color w:val="595959" w:themeColor="text1" w:themeTint="A6"/>
          <w:sz w:val="24"/>
          <w:szCs w:val="24"/>
        </w:rPr>
        <w:t>within</w:t>
      </w:r>
      <w:r w:rsidRPr="00821417">
        <w:rPr>
          <w:rFonts w:ascii="Arial" w:hAnsi="Arial" w:cs="Arial"/>
          <w:b/>
          <w:i/>
          <w:color w:val="595959" w:themeColor="text1" w:themeTint="A6"/>
          <w:sz w:val="24"/>
          <w:szCs w:val="24"/>
        </w:rPr>
        <w:t xml:space="preserve"> 3 months of the surgery date</w:t>
      </w:r>
      <w:r w:rsidRPr="00821417">
        <w:rPr>
          <w:rFonts w:ascii="Arial" w:hAnsi="Arial" w:cs="Arial"/>
          <w:color w:val="595959" w:themeColor="text1" w:themeTint="A6"/>
          <w:sz w:val="24"/>
          <w:szCs w:val="24"/>
        </w:rPr>
        <w:t xml:space="preserve">. </w:t>
      </w:r>
    </w:p>
    <w:p w14:paraId="0515127F" w14:textId="1E504C88" w:rsidR="00587366" w:rsidRDefault="00C35EFB" w:rsidP="00B0741C">
      <w:pPr>
        <w:pStyle w:val="ListParagraph"/>
        <w:numPr>
          <w:ilvl w:val="0"/>
          <w:numId w:val="11"/>
        </w:numPr>
        <w:spacing w:line="360" w:lineRule="auto"/>
        <w:rPr>
          <w:rFonts w:ascii="Arial" w:hAnsi="Arial" w:cs="Arial"/>
          <w:color w:val="595959" w:themeColor="text1" w:themeTint="A6"/>
          <w:sz w:val="24"/>
          <w:szCs w:val="24"/>
        </w:rPr>
      </w:pPr>
      <w:r w:rsidRPr="00821417">
        <w:rPr>
          <w:rFonts w:ascii="Arial" w:hAnsi="Arial" w:cs="Arial"/>
          <w:color w:val="595959" w:themeColor="text1" w:themeTint="A6"/>
          <w:sz w:val="24"/>
          <w:szCs w:val="24"/>
        </w:rPr>
        <w:t xml:space="preserve">The risk of needing a blood transfusion after surgery is extremely low. If you donate blood prior to surgery, the likelihood of you needing a blood transfusion after surgery rises. </w:t>
      </w:r>
    </w:p>
    <w:p w14:paraId="1D921A43" w14:textId="77777777" w:rsidR="00BA68BB" w:rsidRPr="005E74C0" w:rsidRDefault="003248FD" w:rsidP="00B0741C">
      <w:pPr>
        <w:spacing w:line="360" w:lineRule="auto"/>
        <w:rPr>
          <w:rFonts w:ascii="Arial Nova Light" w:hAnsi="Arial Nova Light" w:cs="Times New Roman"/>
          <w:b/>
          <w:bCs/>
          <w:color w:val="0063A9"/>
          <w:sz w:val="32"/>
          <w:szCs w:val="32"/>
        </w:rPr>
      </w:pPr>
      <w:r w:rsidRPr="005E74C0">
        <w:rPr>
          <w:rFonts w:ascii="Arial Nova Light" w:hAnsi="Arial Nova Light" w:cs="Times New Roman"/>
          <w:b/>
          <w:bCs/>
          <w:color w:val="0063A9"/>
          <w:sz w:val="32"/>
          <w:szCs w:val="32"/>
        </w:rPr>
        <w:t>Physician’s Assistants</w:t>
      </w:r>
    </w:p>
    <w:p w14:paraId="492C2B28" w14:textId="479182BF" w:rsidR="003248FD" w:rsidRPr="00A12294" w:rsidRDefault="003248FD" w:rsidP="00B0741C">
      <w:pPr>
        <w:spacing w:line="360" w:lineRule="auto"/>
        <w:rPr>
          <w:rFonts w:ascii="Arial" w:hAnsi="Arial" w:cs="Arial"/>
          <w:sz w:val="24"/>
          <w:szCs w:val="24"/>
        </w:rPr>
      </w:pPr>
      <w:r w:rsidRPr="3EE19F4B">
        <w:rPr>
          <w:rFonts w:ascii="Arial" w:hAnsi="Arial" w:cs="Arial"/>
          <w:color w:val="595959" w:themeColor="text1" w:themeTint="A6"/>
          <w:sz w:val="24"/>
          <w:szCs w:val="24"/>
        </w:rPr>
        <w:t>We do not train orthopaedic residents, but Physician’s Assistants will be involved in all aspects of your care</w:t>
      </w:r>
      <w:r w:rsidRPr="3EE19F4B">
        <w:rPr>
          <w:rFonts w:ascii="Arial" w:hAnsi="Arial" w:cs="Arial"/>
          <w:sz w:val="24"/>
          <w:szCs w:val="24"/>
        </w:rPr>
        <w:t xml:space="preserve">. </w:t>
      </w:r>
    </w:p>
    <w:p w14:paraId="227D688B" w14:textId="33806B6E" w:rsidR="00BA68BB" w:rsidRPr="005E74C0" w:rsidRDefault="001C2931" w:rsidP="00B0741C">
      <w:pPr>
        <w:spacing w:line="360" w:lineRule="auto"/>
        <w:rPr>
          <w:rFonts w:ascii="Times New Roman" w:hAnsi="Times New Roman" w:cs="Times New Roman"/>
          <w:b/>
          <w:bCs/>
          <w:sz w:val="32"/>
          <w:szCs w:val="32"/>
        </w:rPr>
      </w:pPr>
      <w:r w:rsidRPr="005E74C0">
        <w:rPr>
          <w:rFonts w:ascii="Arial Nova Light" w:hAnsi="Arial Nova Light" w:cs="Times New Roman"/>
          <w:b/>
          <w:bCs/>
          <w:color w:val="0063A9"/>
          <w:sz w:val="32"/>
          <w:szCs w:val="32"/>
        </w:rPr>
        <w:t>Cancellation Fee</w:t>
      </w:r>
      <w:r w:rsidRPr="005E74C0">
        <w:rPr>
          <w:rFonts w:ascii="Times New Roman" w:hAnsi="Times New Roman" w:cs="Times New Roman"/>
          <w:b/>
          <w:bCs/>
          <w:sz w:val="32"/>
          <w:szCs w:val="32"/>
        </w:rPr>
        <w:t xml:space="preserve"> </w:t>
      </w:r>
    </w:p>
    <w:p w14:paraId="7970EB4F" w14:textId="04614414" w:rsidR="001C2931" w:rsidRPr="00821417" w:rsidRDefault="001C2931" w:rsidP="00B0741C">
      <w:pPr>
        <w:spacing w:line="360" w:lineRule="auto"/>
        <w:rPr>
          <w:rFonts w:ascii="Arial" w:hAnsi="Arial" w:cs="Arial"/>
          <w:b/>
          <w:color w:val="595959" w:themeColor="text1" w:themeTint="A6"/>
          <w:sz w:val="24"/>
          <w:szCs w:val="24"/>
        </w:rPr>
      </w:pPr>
      <w:r w:rsidRPr="00821417">
        <w:rPr>
          <w:rFonts w:ascii="Arial" w:hAnsi="Arial" w:cs="Arial"/>
          <w:color w:val="595959" w:themeColor="text1" w:themeTint="A6"/>
          <w:sz w:val="24"/>
          <w:szCs w:val="24"/>
        </w:rPr>
        <w:t>Please note there will be a $250 cancellation fee for any surgeries canceled within 7 business days prior to the surgery date. If your surgery is canceled due to a medical reason or an insurance reason, you will not be charged</w:t>
      </w:r>
      <w:r w:rsidRPr="00821417">
        <w:rPr>
          <w:rFonts w:ascii="Arial" w:hAnsi="Arial" w:cs="Arial"/>
          <w:b/>
          <w:color w:val="595959" w:themeColor="text1" w:themeTint="A6"/>
          <w:sz w:val="24"/>
          <w:szCs w:val="24"/>
        </w:rPr>
        <w:t xml:space="preserve">. </w:t>
      </w:r>
    </w:p>
    <w:sectPr w:rsidR="001C2931" w:rsidRPr="00821417" w:rsidSect="001835F4">
      <w:headerReference w:type="default" r:id="rId17"/>
      <w:footerReference w:type="defaul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C2B42" w14:textId="77777777" w:rsidR="00B37E28" w:rsidRDefault="00B37E28" w:rsidP="00DC3656">
      <w:pPr>
        <w:spacing w:after="0" w:line="240" w:lineRule="auto"/>
      </w:pPr>
      <w:r>
        <w:separator/>
      </w:r>
    </w:p>
  </w:endnote>
  <w:endnote w:type="continuationSeparator" w:id="0">
    <w:p w14:paraId="5B0F74B2" w14:textId="77777777" w:rsidR="00B37E28" w:rsidRDefault="00B37E28" w:rsidP="00DC3656">
      <w:pPr>
        <w:spacing w:after="0" w:line="240" w:lineRule="auto"/>
      </w:pPr>
      <w:r>
        <w:continuationSeparator/>
      </w:r>
    </w:p>
  </w:endnote>
  <w:endnote w:type="continuationNotice" w:id="1">
    <w:p w14:paraId="4DDA7DDB" w14:textId="77777777" w:rsidR="00B37E28" w:rsidRDefault="00B37E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Light">
    <w:altName w:val="Arial"/>
    <w:charset w:val="00"/>
    <w:family w:val="swiss"/>
    <w:pitch w:val="variable"/>
    <w:sig w:usb0="0000028F" w:usb1="00000002"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F8621" w14:textId="18114CD6" w:rsidR="00DC3656" w:rsidRPr="00F44EF7" w:rsidRDefault="00DE50AB">
    <w:pPr>
      <w:pStyle w:val="Footer"/>
      <w:rPr>
        <w:sz w:val="18"/>
        <w:szCs w:val="18"/>
      </w:rPr>
    </w:pPr>
    <w:r w:rsidRPr="00F44EF7">
      <w:rPr>
        <w:sz w:val="18"/>
        <w:szCs w:val="18"/>
      </w:rPr>
      <w:t>100 Wilmington W Chester Pike</w:t>
    </w:r>
    <w:r w:rsidR="00F44EF7" w:rsidRPr="00F44EF7">
      <w:rPr>
        <w:sz w:val="18"/>
        <w:szCs w:val="18"/>
      </w:rPr>
      <w:t xml:space="preserve">           </w:t>
    </w:r>
    <w:r w:rsidR="00F44EF7">
      <w:rPr>
        <w:sz w:val="18"/>
        <w:szCs w:val="18"/>
      </w:rPr>
      <w:t xml:space="preserve">                         </w:t>
    </w:r>
    <w:r w:rsidR="00F44EF7" w:rsidRPr="00F44EF7">
      <w:rPr>
        <w:sz w:val="18"/>
        <w:szCs w:val="18"/>
      </w:rPr>
      <w:t xml:space="preserve">          </w:t>
    </w:r>
    <w:hyperlink r:id="rId1" w:history="1">
      <w:r w:rsidR="00F44EF7" w:rsidRPr="00F44EF7">
        <w:rPr>
          <w:rStyle w:val="Hyperlink"/>
          <w:sz w:val="18"/>
          <w:szCs w:val="18"/>
        </w:rPr>
        <w:t>www.restoreorthoasc.com</w:t>
      </w:r>
    </w:hyperlink>
    <w:r w:rsidR="00F44EF7" w:rsidRPr="00F44EF7">
      <w:rPr>
        <w:sz w:val="18"/>
        <w:szCs w:val="18"/>
      </w:rPr>
      <w:t xml:space="preserve">                    </w:t>
    </w:r>
    <w:r w:rsidR="00F44EF7">
      <w:rPr>
        <w:sz w:val="18"/>
        <w:szCs w:val="18"/>
      </w:rPr>
      <w:t xml:space="preserve">                                  </w:t>
    </w:r>
    <w:r w:rsidR="00F44EF7" w:rsidRPr="00F44EF7">
      <w:rPr>
        <w:sz w:val="18"/>
        <w:szCs w:val="18"/>
      </w:rPr>
      <w:t xml:space="preserve">           610-672-4900</w:t>
    </w:r>
  </w:p>
  <w:p w14:paraId="601FE894" w14:textId="0BE0A476" w:rsidR="00F44EF7" w:rsidRPr="00F44EF7" w:rsidRDefault="00F44EF7">
    <w:pPr>
      <w:pStyle w:val="Footer"/>
      <w:rPr>
        <w:sz w:val="18"/>
        <w:szCs w:val="18"/>
      </w:rPr>
    </w:pPr>
    <w:r w:rsidRPr="00F44EF7">
      <w:rPr>
        <w:sz w:val="18"/>
        <w:szCs w:val="18"/>
      </w:rPr>
      <w:t>Chadds Ford, PA 19317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C6EEF" w14:textId="77777777" w:rsidR="00B37E28" w:rsidRDefault="00B37E28" w:rsidP="00DC3656">
      <w:pPr>
        <w:spacing w:after="0" w:line="240" w:lineRule="auto"/>
      </w:pPr>
      <w:r>
        <w:separator/>
      </w:r>
    </w:p>
  </w:footnote>
  <w:footnote w:type="continuationSeparator" w:id="0">
    <w:p w14:paraId="3E5E8231" w14:textId="77777777" w:rsidR="00B37E28" w:rsidRDefault="00B37E28" w:rsidP="00DC3656">
      <w:pPr>
        <w:spacing w:after="0" w:line="240" w:lineRule="auto"/>
      </w:pPr>
      <w:r>
        <w:continuationSeparator/>
      </w:r>
    </w:p>
  </w:footnote>
  <w:footnote w:type="continuationNotice" w:id="1">
    <w:p w14:paraId="2C59CAFA" w14:textId="77777777" w:rsidR="00B37E28" w:rsidRDefault="00B37E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F397A77" w14:paraId="7159A580" w14:textId="77777777" w:rsidTr="3F397A77">
      <w:trPr>
        <w:trHeight w:val="300"/>
      </w:trPr>
      <w:tc>
        <w:tcPr>
          <w:tcW w:w="3600" w:type="dxa"/>
        </w:tcPr>
        <w:p w14:paraId="5CAB4933" w14:textId="33356D3F" w:rsidR="3F397A77" w:rsidRDefault="00B33EE3" w:rsidP="3F397A77">
          <w:pPr>
            <w:pStyle w:val="Header"/>
            <w:ind w:left="-115"/>
          </w:pPr>
          <w:r w:rsidRPr="006863A5">
            <w:rPr>
              <w:color w:val="D0CECE" w:themeColor="background2" w:themeShade="E6"/>
            </w:rPr>
            <w:t xml:space="preserve">Version </w:t>
          </w:r>
          <w:r w:rsidR="006863A5" w:rsidRPr="006863A5">
            <w:rPr>
              <w:color w:val="D0CECE" w:themeColor="background2" w:themeShade="E6"/>
            </w:rPr>
            <w:t>9/202</w:t>
          </w:r>
          <w:r w:rsidR="009C5D0F">
            <w:rPr>
              <w:color w:val="D0CECE" w:themeColor="background2" w:themeShade="E6"/>
            </w:rPr>
            <w:t>6</w:t>
          </w:r>
        </w:p>
      </w:tc>
      <w:tc>
        <w:tcPr>
          <w:tcW w:w="3600" w:type="dxa"/>
        </w:tcPr>
        <w:p w14:paraId="221F26DF" w14:textId="2A38BC87" w:rsidR="3F397A77" w:rsidRDefault="3F397A77" w:rsidP="3F397A77">
          <w:pPr>
            <w:pStyle w:val="Header"/>
            <w:jc w:val="center"/>
          </w:pPr>
        </w:p>
      </w:tc>
      <w:tc>
        <w:tcPr>
          <w:tcW w:w="3600" w:type="dxa"/>
        </w:tcPr>
        <w:p w14:paraId="17B15034" w14:textId="3BBD9211" w:rsidR="3F397A77" w:rsidRDefault="3F397A77" w:rsidP="3F397A77">
          <w:pPr>
            <w:pStyle w:val="Header"/>
            <w:ind w:right="-115"/>
            <w:jc w:val="right"/>
          </w:pPr>
        </w:p>
      </w:tc>
    </w:tr>
  </w:tbl>
  <w:p w14:paraId="4F60AA64" w14:textId="1089ED32" w:rsidR="00504A30" w:rsidRDefault="00504A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6E1E"/>
    <w:multiLevelType w:val="hybridMultilevel"/>
    <w:tmpl w:val="4166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0E46F5"/>
    <w:multiLevelType w:val="hybridMultilevel"/>
    <w:tmpl w:val="BBEA9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6D57BB"/>
    <w:multiLevelType w:val="hybridMultilevel"/>
    <w:tmpl w:val="CB261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1350B7"/>
    <w:multiLevelType w:val="hybridMultilevel"/>
    <w:tmpl w:val="7ED88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DF7C3F"/>
    <w:multiLevelType w:val="hybridMultilevel"/>
    <w:tmpl w:val="C6288704"/>
    <w:lvl w:ilvl="0" w:tplc="F402A2AE">
      <w:start w:val="1"/>
      <w:numFmt w:val="bullet"/>
      <w:lvlText w:val="□"/>
      <w:lvlJc w:val="left"/>
      <w:pPr>
        <w:ind w:left="2160" w:hanging="360"/>
      </w:pPr>
      <w:rPr>
        <w:rFonts w:ascii="Courier New" w:hAnsi="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21376534"/>
    <w:multiLevelType w:val="multilevel"/>
    <w:tmpl w:val="6C7C45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2C513CF"/>
    <w:multiLevelType w:val="hybridMultilevel"/>
    <w:tmpl w:val="A6DE25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C96CAB"/>
    <w:multiLevelType w:val="hybridMultilevel"/>
    <w:tmpl w:val="44783C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F02D14"/>
    <w:multiLevelType w:val="hybridMultilevel"/>
    <w:tmpl w:val="2BFE37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CCA566E"/>
    <w:multiLevelType w:val="hybridMultilevel"/>
    <w:tmpl w:val="07C80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D8129B"/>
    <w:multiLevelType w:val="hybridMultilevel"/>
    <w:tmpl w:val="EFF09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E201DE"/>
    <w:multiLevelType w:val="hybridMultilevel"/>
    <w:tmpl w:val="D6FC0B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43B4784"/>
    <w:multiLevelType w:val="hybridMultilevel"/>
    <w:tmpl w:val="B5841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3F17C5"/>
    <w:multiLevelType w:val="multilevel"/>
    <w:tmpl w:val="4C723F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B6948FF"/>
    <w:multiLevelType w:val="hybridMultilevel"/>
    <w:tmpl w:val="220EE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24291E"/>
    <w:multiLevelType w:val="hybridMultilevel"/>
    <w:tmpl w:val="29005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F436D6"/>
    <w:multiLevelType w:val="hybridMultilevel"/>
    <w:tmpl w:val="4768D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D6392D"/>
    <w:multiLevelType w:val="hybridMultilevel"/>
    <w:tmpl w:val="519EB3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8022F4"/>
    <w:multiLevelType w:val="hybridMultilevel"/>
    <w:tmpl w:val="3B327E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1877B6"/>
    <w:multiLevelType w:val="hybridMultilevel"/>
    <w:tmpl w:val="9CFAC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2D511F"/>
    <w:multiLevelType w:val="hybridMultilevel"/>
    <w:tmpl w:val="8EC22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5644A15"/>
    <w:multiLevelType w:val="hybridMultilevel"/>
    <w:tmpl w:val="A0B49B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045C40"/>
    <w:multiLevelType w:val="hybridMultilevel"/>
    <w:tmpl w:val="5AC6B4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B1645D8"/>
    <w:multiLevelType w:val="hybridMultilevel"/>
    <w:tmpl w:val="7AF21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977DE9"/>
    <w:multiLevelType w:val="hybridMultilevel"/>
    <w:tmpl w:val="A774C0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65295101">
    <w:abstractNumId w:val="12"/>
  </w:num>
  <w:num w:numId="2" w16cid:durableId="1077749601">
    <w:abstractNumId w:val="0"/>
  </w:num>
  <w:num w:numId="3" w16cid:durableId="1172063977">
    <w:abstractNumId w:val="20"/>
  </w:num>
  <w:num w:numId="4" w16cid:durableId="1225020118">
    <w:abstractNumId w:val="11"/>
  </w:num>
  <w:num w:numId="5" w16cid:durableId="1319385507">
    <w:abstractNumId w:val="18"/>
  </w:num>
  <w:num w:numId="6" w16cid:durableId="1468276729">
    <w:abstractNumId w:val="10"/>
  </w:num>
  <w:num w:numId="7" w16cid:durableId="1496797103">
    <w:abstractNumId w:val="4"/>
  </w:num>
  <w:num w:numId="8" w16cid:durableId="1502500763">
    <w:abstractNumId w:val="7"/>
  </w:num>
  <w:num w:numId="9" w16cid:durableId="1554391041">
    <w:abstractNumId w:val="16"/>
  </w:num>
  <w:num w:numId="10" w16cid:durableId="159389775">
    <w:abstractNumId w:val="9"/>
  </w:num>
  <w:num w:numId="11" w16cid:durableId="1677533031">
    <w:abstractNumId w:val="22"/>
  </w:num>
  <w:num w:numId="12" w16cid:durableId="1685862111">
    <w:abstractNumId w:val="24"/>
  </w:num>
  <w:num w:numId="13" w16cid:durableId="1811631479">
    <w:abstractNumId w:val="2"/>
  </w:num>
  <w:num w:numId="14" w16cid:durableId="233440698">
    <w:abstractNumId w:val="6"/>
  </w:num>
  <w:num w:numId="15" w16cid:durableId="25377975">
    <w:abstractNumId w:val="23"/>
  </w:num>
  <w:num w:numId="16" w16cid:durableId="30542333">
    <w:abstractNumId w:val="17"/>
  </w:num>
  <w:num w:numId="17" w16cid:durableId="322321600">
    <w:abstractNumId w:val="15"/>
  </w:num>
  <w:num w:numId="18" w16cid:durableId="325741494">
    <w:abstractNumId w:val="21"/>
  </w:num>
  <w:num w:numId="19" w16cid:durableId="335033445">
    <w:abstractNumId w:val="14"/>
  </w:num>
  <w:num w:numId="20" w16cid:durableId="353072788">
    <w:abstractNumId w:val="19"/>
  </w:num>
  <w:num w:numId="21" w16cid:durableId="68695223">
    <w:abstractNumId w:val="3"/>
  </w:num>
  <w:num w:numId="22" w16cid:durableId="800536272">
    <w:abstractNumId w:val="1"/>
  </w:num>
  <w:num w:numId="23" w16cid:durableId="858356208">
    <w:abstractNumId w:val="13"/>
  </w:num>
  <w:num w:numId="24" w16cid:durableId="907157036">
    <w:abstractNumId w:val="8"/>
  </w:num>
  <w:num w:numId="25" w16cid:durableId="9907168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DDA"/>
    <w:rsid w:val="00001AA0"/>
    <w:rsid w:val="00003BCF"/>
    <w:rsid w:val="00010B0A"/>
    <w:rsid w:val="00012962"/>
    <w:rsid w:val="000200DD"/>
    <w:rsid w:val="00022169"/>
    <w:rsid w:val="00026EE3"/>
    <w:rsid w:val="00036789"/>
    <w:rsid w:val="0005052D"/>
    <w:rsid w:val="000513B3"/>
    <w:rsid w:val="00052719"/>
    <w:rsid w:val="000746AC"/>
    <w:rsid w:val="00075152"/>
    <w:rsid w:val="00076166"/>
    <w:rsid w:val="000A548E"/>
    <w:rsid w:val="000B18F0"/>
    <w:rsid w:val="000C1AD5"/>
    <w:rsid w:val="000C2077"/>
    <w:rsid w:val="000C35D3"/>
    <w:rsid w:val="000D3224"/>
    <w:rsid w:val="000D379D"/>
    <w:rsid w:val="000D4B80"/>
    <w:rsid w:val="000F0D42"/>
    <w:rsid w:val="000F1538"/>
    <w:rsid w:val="001052F9"/>
    <w:rsid w:val="00105B42"/>
    <w:rsid w:val="00106B83"/>
    <w:rsid w:val="001107A7"/>
    <w:rsid w:val="00113F23"/>
    <w:rsid w:val="00125EDF"/>
    <w:rsid w:val="001266C6"/>
    <w:rsid w:val="00140148"/>
    <w:rsid w:val="00152684"/>
    <w:rsid w:val="0015484F"/>
    <w:rsid w:val="001612FD"/>
    <w:rsid w:val="00170EC4"/>
    <w:rsid w:val="001728C3"/>
    <w:rsid w:val="00173066"/>
    <w:rsid w:val="001835F4"/>
    <w:rsid w:val="00190FCB"/>
    <w:rsid w:val="0019456D"/>
    <w:rsid w:val="00196EC3"/>
    <w:rsid w:val="001A0566"/>
    <w:rsid w:val="001A52A9"/>
    <w:rsid w:val="001B38AF"/>
    <w:rsid w:val="001C2931"/>
    <w:rsid w:val="001C480B"/>
    <w:rsid w:val="001C57B1"/>
    <w:rsid w:val="001C58B9"/>
    <w:rsid w:val="001D07BA"/>
    <w:rsid w:val="001D6118"/>
    <w:rsid w:val="001E215B"/>
    <w:rsid w:val="001E2706"/>
    <w:rsid w:val="001E6016"/>
    <w:rsid w:val="001F0CAD"/>
    <w:rsid w:val="001F6314"/>
    <w:rsid w:val="001F6E41"/>
    <w:rsid w:val="00200B82"/>
    <w:rsid w:val="002035D0"/>
    <w:rsid w:val="00204790"/>
    <w:rsid w:val="00213024"/>
    <w:rsid w:val="00215076"/>
    <w:rsid w:val="00217C41"/>
    <w:rsid w:val="00220E59"/>
    <w:rsid w:val="00223905"/>
    <w:rsid w:val="00236402"/>
    <w:rsid w:val="00243854"/>
    <w:rsid w:val="002472E9"/>
    <w:rsid w:val="0025103C"/>
    <w:rsid w:val="00251799"/>
    <w:rsid w:val="002524F1"/>
    <w:rsid w:val="00256E37"/>
    <w:rsid w:val="00261007"/>
    <w:rsid w:val="002613F3"/>
    <w:rsid w:val="00273A3D"/>
    <w:rsid w:val="002750DA"/>
    <w:rsid w:val="00281196"/>
    <w:rsid w:val="0028444D"/>
    <w:rsid w:val="002924E4"/>
    <w:rsid w:val="00295D5C"/>
    <w:rsid w:val="002A0959"/>
    <w:rsid w:val="002B033E"/>
    <w:rsid w:val="002B5425"/>
    <w:rsid w:val="002C4A4F"/>
    <w:rsid w:val="002D0D6E"/>
    <w:rsid w:val="002D13B8"/>
    <w:rsid w:val="002D72D0"/>
    <w:rsid w:val="002D7F6F"/>
    <w:rsid w:val="002E65A7"/>
    <w:rsid w:val="002E7FED"/>
    <w:rsid w:val="002F67CD"/>
    <w:rsid w:val="00303C7C"/>
    <w:rsid w:val="00304652"/>
    <w:rsid w:val="00311263"/>
    <w:rsid w:val="00311816"/>
    <w:rsid w:val="00320C5A"/>
    <w:rsid w:val="0032323F"/>
    <w:rsid w:val="003239F8"/>
    <w:rsid w:val="003248FD"/>
    <w:rsid w:val="00327AE4"/>
    <w:rsid w:val="003301AD"/>
    <w:rsid w:val="003328B1"/>
    <w:rsid w:val="00333644"/>
    <w:rsid w:val="00333D83"/>
    <w:rsid w:val="0034420A"/>
    <w:rsid w:val="0034662C"/>
    <w:rsid w:val="00347F64"/>
    <w:rsid w:val="0035216B"/>
    <w:rsid w:val="00352F06"/>
    <w:rsid w:val="00357C4D"/>
    <w:rsid w:val="0036077B"/>
    <w:rsid w:val="0036187A"/>
    <w:rsid w:val="00383C88"/>
    <w:rsid w:val="003876FD"/>
    <w:rsid w:val="0038798A"/>
    <w:rsid w:val="003956C8"/>
    <w:rsid w:val="00395EBF"/>
    <w:rsid w:val="00396208"/>
    <w:rsid w:val="0039755A"/>
    <w:rsid w:val="003A35A2"/>
    <w:rsid w:val="003A3900"/>
    <w:rsid w:val="003A64F7"/>
    <w:rsid w:val="003C2E48"/>
    <w:rsid w:val="003C3EA6"/>
    <w:rsid w:val="003D6972"/>
    <w:rsid w:val="003E3415"/>
    <w:rsid w:val="003E5558"/>
    <w:rsid w:val="003E7618"/>
    <w:rsid w:val="003F03F5"/>
    <w:rsid w:val="003F2298"/>
    <w:rsid w:val="003F43E5"/>
    <w:rsid w:val="00405978"/>
    <w:rsid w:val="00407481"/>
    <w:rsid w:val="00407C10"/>
    <w:rsid w:val="004112BE"/>
    <w:rsid w:val="0042165A"/>
    <w:rsid w:val="00424CB2"/>
    <w:rsid w:val="00434AB9"/>
    <w:rsid w:val="0043655C"/>
    <w:rsid w:val="00441CCB"/>
    <w:rsid w:val="00444CC1"/>
    <w:rsid w:val="0044593E"/>
    <w:rsid w:val="00446D01"/>
    <w:rsid w:val="00454733"/>
    <w:rsid w:val="0045552C"/>
    <w:rsid w:val="0045689F"/>
    <w:rsid w:val="0045726E"/>
    <w:rsid w:val="00460D6E"/>
    <w:rsid w:val="00461419"/>
    <w:rsid w:val="0046569C"/>
    <w:rsid w:val="00473024"/>
    <w:rsid w:val="00473565"/>
    <w:rsid w:val="00474092"/>
    <w:rsid w:val="00474F62"/>
    <w:rsid w:val="00475824"/>
    <w:rsid w:val="00484C51"/>
    <w:rsid w:val="0049004A"/>
    <w:rsid w:val="0049460A"/>
    <w:rsid w:val="00494DD6"/>
    <w:rsid w:val="004A12DC"/>
    <w:rsid w:val="004A40F1"/>
    <w:rsid w:val="004A68EF"/>
    <w:rsid w:val="004B2B0E"/>
    <w:rsid w:val="004B6905"/>
    <w:rsid w:val="004C33DD"/>
    <w:rsid w:val="004C69C0"/>
    <w:rsid w:val="004D5775"/>
    <w:rsid w:val="004E0A1D"/>
    <w:rsid w:val="004E41AB"/>
    <w:rsid w:val="004E4B15"/>
    <w:rsid w:val="004E7650"/>
    <w:rsid w:val="004F5189"/>
    <w:rsid w:val="00502A5A"/>
    <w:rsid w:val="00504A30"/>
    <w:rsid w:val="0051758B"/>
    <w:rsid w:val="00524A15"/>
    <w:rsid w:val="0052637B"/>
    <w:rsid w:val="0053296E"/>
    <w:rsid w:val="005332D7"/>
    <w:rsid w:val="00537FB2"/>
    <w:rsid w:val="005426DD"/>
    <w:rsid w:val="00544BBC"/>
    <w:rsid w:val="00544D1B"/>
    <w:rsid w:val="00550DDA"/>
    <w:rsid w:val="00560CA5"/>
    <w:rsid w:val="0057183B"/>
    <w:rsid w:val="00584167"/>
    <w:rsid w:val="00586FDE"/>
    <w:rsid w:val="00587366"/>
    <w:rsid w:val="00593BCD"/>
    <w:rsid w:val="0059501B"/>
    <w:rsid w:val="005973DF"/>
    <w:rsid w:val="005A27BD"/>
    <w:rsid w:val="005B1D9F"/>
    <w:rsid w:val="005B2FCF"/>
    <w:rsid w:val="005B4B85"/>
    <w:rsid w:val="005C39CD"/>
    <w:rsid w:val="005C6534"/>
    <w:rsid w:val="005D36CD"/>
    <w:rsid w:val="005E03F2"/>
    <w:rsid w:val="005E0E5E"/>
    <w:rsid w:val="005E74C0"/>
    <w:rsid w:val="006009AA"/>
    <w:rsid w:val="00600E89"/>
    <w:rsid w:val="00603FB9"/>
    <w:rsid w:val="00606810"/>
    <w:rsid w:val="00611100"/>
    <w:rsid w:val="006116DD"/>
    <w:rsid w:val="006124DF"/>
    <w:rsid w:val="0061426C"/>
    <w:rsid w:val="00620C95"/>
    <w:rsid w:val="00623819"/>
    <w:rsid w:val="00623F2B"/>
    <w:rsid w:val="006279E5"/>
    <w:rsid w:val="00631657"/>
    <w:rsid w:val="006328BC"/>
    <w:rsid w:val="00635843"/>
    <w:rsid w:val="0063704C"/>
    <w:rsid w:val="006409E5"/>
    <w:rsid w:val="00642820"/>
    <w:rsid w:val="00643F0D"/>
    <w:rsid w:val="0064477E"/>
    <w:rsid w:val="00644965"/>
    <w:rsid w:val="00651A24"/>
    <w:rsid w:val="00662517"/>
    <w:rsid w:val="006725F4"/>
    <w:rsid w:val="0068217B"/>
    <w:rsid w:val="006863A5"/>
    <w:rsid w:val="006905DF"/>
    <w:rsid w:val="00690EC8"/>
    <w:rsid w:val="006A3EC9"/>
    <w:rsid w:val="006A785F"/>
    <w:rsid w:val="006B4248"/>
    <w:rsid w:val="006B5A03"/>
    <w:rsid w:val="006B6B04"/>
    <w:rsid w:val="006D03FD"/>
    <w:rsid w:val="006E0250"/>
    <w:rsid w:val="006E38AA"/>
    <w:rsid w:val="006E4822"/>
    <w:rsid w:val="006E5276"/>
    <w:rsid w:val="006F1F85"/>
    <w:rsid w:val="006F5633"/>
    <w:rsid w:val="00700314"/>
    <w:rsid w:val="007011BE"/>
    <w:rsid w:val="007144E7"/>
    <w:rsid w:val="00720D23"/>
    <w:rsid w:val="00720DED"/>
    <w:rsid w:val="00726767"/>
    <w:rsid w:val="007366F3"/>
    <w:rsid w:val="00743098"/>
    <w:rsid w:val="00750764"/>
    <w:rsid w:val="00752347"/>
    <w:rsid w:val="00752DFE"/>
    <w:rsid w:val="00757DA2"/>
    <w:rsid w:val="007609AB"/>
    <w:rsid w:val="00760C4D"/>
    <w:rsid w:val="00761FCC"/>
    <w:rsid w:val="007629A0"/>
    <w:rsid w:val="00764BDE"/>
    <w:rsid w:val="00767BA5"/>
    <w:rsid w:val="00770189"/>
    <w:rsid w:val="0077108B"/>
    <w:rsid w:val="0077290D"/>
    <w:rsid w:val="007818C1"/>
    <w:rsid w:val="00791981"/>
    <w:rsid w:val="00791B72"/>
    <w:rsid w:val="00791FAB"/>
    <w:rsid w:val="0079753D"/>
    <w:rsid w:val="00797591"/>
    <w:rsid w:val="007B542C"/>
    <w:rsid w:val="007B621E"/>
    <w:rsid w:val="007C21FF"/>
    <w:rsid w:val="007C6A7A"/>
    <w:rsid w:val="007C6B13"/>
    <w:rsid w:val="007D6F6B"/>
    <w:rsid w:val="007D7343"/>
    <w:rsid w:val="007D7700"/>
    <w:rsid w:val="007E4EED"/>
    <w:rsid w:val="007E5421"/>
    <w:rsid w:val="007F1724"/>
    <w:rsid w:val="007F68C7"/>
    <w:rsid w:val="00800CBE"/>
    <w:rsid w:val="00801207"/>
    <w:rsid w:val="00801B3A"/>
    <w:rsid w:val="008127FD"/>
    <w:rsid w:val="00812D9E"/>
    <w:rsid w:val="0081653F"/>
    <w:rsid w:val="00820CFF"/>
    <w:rsid w:val="00821417"/>
    <w:rsid w:val="0082254E"/>
    <w:rsid w:val="00836F3C"/>
    <w:rsid w:val="00837E3A"/>
    <w:rsid w:val="008419B7"/>
    <w:rsid w:val="008420BF"/>
    <w:rsid w:val="00844266"/>
    <w:rsid w:val="00846488"/>
    <w:rsid w:val="00850381"/>
    <w:rsid w:val="00854D9F"/>
    <w:rsid w:val="00857AC2"/>
    <w:rsid w:val="008642BA"/>
    <w:rsid w:val="00866060"/>
    <w:rsid w:val="00866080"/>
    <w:rsid w:val="0086677C"/>
    <w:rsid w:val="00876B96"/>
    <w:rsid w:val="008779E2"/>
    <w:rsid w:val="00882675"/>
    <w:rsid w:val="00884E7D"/>
    <w:rsid w:val="00886456"/>
    <w:rsid w:val="008A0115"/>
    <w:rsid w:val="008B29B4"/>
    <w:rsid w:val="008B34BD"/>
    <w:rsid w:val="008B4A86"/>
    <w:rsid w:val="008B4AEB"/>
    <w:rsid w:val="008B7D08"/>
    <w:rsid w:val="008C5576"/>
    <w:rsid w:val="008C6027"/>
    <w:rsid w:val="008C6AB4"/>
    <w:rsid w:val="008C7BFD"/>
    <w:rsid w:val="008D7838"/>
    <w:rsid w:val="008E3B93"/>
    <w:rsid w:val="008E7697"/>
    <w:rsid w:val="008F113D"/>
    <w:rsid w:val="008F3E13"/>
    <w:rsid w:val="00905DA0"/>
    <w:rsid w:val="00907C91"/>
    <w:rsid w:val="00912B74"/>
    <w:rsid w:val="00921BC7"/>
    <w:rsid w:val="009220C4"/>
    <w:rsid w:val="00927C01"/>
    <w:rsid w:val="009445EA"/>
    <w:rsid w:val="00950F44"/>
    <w:rsid w:val="00956459"/>
    <w:rsid w:val="00975829"/>
    <w:rsid w:val="00981A2F"/>
    <w:rsid w:val="00981E74"/>
    <w:rsid w:val="00984DD2"/>
    <w:rsid w:val="009869B3"/>
    <w:rsid w:val="009A02B7"/>
    <w:rsid w:val="009A22F2"/>
    <w:rsid w:val="009A2AC7"/>
    <w:rsid w:val="009B1165"/>
    <w:rsid w:val="009B23AE"/>
    <w:rsid w:val="009B63A0"/>
    <w:rsid w:val="009C20FD"/>
    <w:rsid w:val="009C5D0F"/>
    <w:rsid w:val="009D6510"/>
    <w:rsid w:val="009D7EB4"/>
    <w:rsid w:val="009E508A"/>
    <w:rsid w:val="009F2F53"/>
    <w:rsid w:val="009F48D0"/>
    <w:rsid w:val="009F61DC"/>
    <w:rsid w:val="00A006E1"/>
    <w:rsid w:val="00A01A61"/>
    <w:rsid w:val="00A056B0"/>
    <w:rsid w:val="00A12294"/>
    <w:rsid w:val="00A13976"/>
    <w:rsid w:val="00A21441"/>
    <w:rsid w:val="00A253CB"/>
    <w:rsid w:val="00A2718F"/>
    <w:rsid w:val="00A37E97"/>
    <w:rsid w:val="00A506C5"/>
    <w:rsid w:val="00A510FD"/>
    <w:rsid w:val="00A52C97"/>
    <w:rsid w:val="00A63FB8"/>
    <w:rsid w:val="00A64221"/>
    <w:rsid w:val="00A664EC"/>
    <w:rsid w:val="00A72013"/>
    <w:rsid w:val="00A75930"/>
    <w:rsid w:val="00A83A17"/>
    <w:rsid w:val="00A8689C"/>
    <w:rsid w:val="00A94A2D"/>
    <w:rsid w:val="00A95376"/>
    <w:rsid w:val="00AA659F"/>
    <w:rsid w:val="00AA7849"/>
    <w:rsid w:val="00AB3E69"/>
    <w:rsid w:val="00AB4AA3"/>
    <w:rsid w:val="00AD34C6"/>
    <w:rsid w:val="00AE36A6"/>
    <w:rsid w:val="00AE670F"/>
    <w:rsid w:val="00AE74A1"/>
    <w:rsid w:val="00AF2377"/>
    <w:rsid w:val="00AF5191"/>
    <w:rsid w:val="00AF6152"/>
    <w:rsid w:val="00B04D53"/>
    <w:rsid w:val="00B0741C"/>
    <w:rsid w:val="00B117C5"/>
    <w:rsid w:val="00B1738B"/>
    <w:rsid w:val="00B21D5C"/>
    <w:rsid w:val="00B25485"/>
    <w:rsid w:val="00B2791A"/>
    <w:rsid w:val="00B27AD2"/>
    <w:rsid w:val="00B33EE3"/>
    <w:rsid w:val="00B37864"/>
    <w:rsid w:val="00B37E28"/>
    <w:rsid w:val="00B42AA8"/>
    <w:rsid w:val="00B47B09"/>
    <w:rsid w:val="00B558E2"/>
    <w:rsid w:val="00B578FD"/>
    <w:rsid w:val="00B57B12"/>
    <w:rsid w:val="00B63F6A"/>
    <w:rsid w:val="00B642B3"/>
    <w:rsid w:val="00B65A1F"/>
    <w:rsid w:val="00B72502"/>
    <w:rsid w:val="00B878CE"/>
    <w:rsid w:val="00B91527"/>
    <w:rsid w:val="00B9253F"/>
    <w:rsid w:val="00B92891"/>
    <w:rsid w:val="00B95E7B"/>
    <w:rsid w:val="00B9700F"/>
    <w:rsid w:val="00BA68BB"/>
    <w:rsid w:val="00BC402A"/>
    <w:rsid w:val="00BD0005"/>
    <w:rsid w:val="00BD66FF"/>
    <w:rsid w:val="00BE178A"/>
    <w:rsid w:val="00BE260D"/>
    <w:rsid w:val="00BE27DE"/>
    <w:rsid w:val="00BE2F02"/>
    <w:rsid w:val="00BE71BA"/>
    <w:rsid w:val="00BE7A51"/>
    <w:rsid w:val="00BF5D55"/>
    <w:rsid w:val="00C00402"/>
    <w:rsid w:val="00C31CBB"/>
    <w:rsid w:val="00C3518A"/>
    <w:rsid w:val="00C35EFB"/>
    <w:rsid w:val="00C37276"/>
    <w:rsid w:val="00C463D0"/>
    <w:rsid w:val="00C639B8"/>
    <w:rsid w:val="00C8316F"/>
    <w:rsid w:val="00C85856"/>
    <w:rsid w:val="00C870CD"/>
    <w:rsid w:val="00C875AC"/>
    <w:rsid w:val="00C93364"/>
    <w:rsid w:val="00C93C92"/>
    <w:rsid w:val="00C94334"/>
    <w:rsid w:val="00C958EF"/>
    <w:rsid w:val="00C97106"/>
    <w:rsid w:val="00CA03AF"/>
    <w:rsid w:val="00CA25F0"/>
    <w:rsid w:val="00CA2CD5"/>
    <w:rsid w:val="00CA514B"/>
    <w:rsid w:val="00CB48BC"/>
    <w:rsid w:val="00CB4D74"/>
    <w:rsid w:val="00CB5002"/>
    <w:rsid w:val="00CB72E4"/>
    <w:rsid w:val="00CC1F47"/>
    <w:rsid w:val="00CD157D"/>
    <w:rsid w:val="00CD58CA"/>
    <w:rsid w:val="00CF609D"/>
    <w:rsid w:val="00D04BBA"/>
    <w:rsid w:val="00D10958"/>
    <w:rsid w:val="00D13534"/>
    <w:rsid w:val="00D16B61"/>
    <w:rsid w:val="00D200F3"/>
    <w:rsid w:val="00D23EC2"/>
    <w:rsid w:val="00D26E3C"/>
    <w:rsid w:val="00D272BE"/>
    <w:rsid w:val="00D31CC4"/>
    <w:rsid w:val="00D34E38"/>
    <w:rsid w:val="00D45D27"/>
    <w:rsid w:val="00D65F89"/>
    <w:rsid w:val="00D70DCE"/>
    <w:rsid w:val="00D71CCF"/>
    <w:rsid w:val="00D72B5C"/>
    <w:rsid w:val="00D87C41"/>
    <w:rsid w:val="00D90831"/>
    <w:rsid w:val="00D91E24"/>
    <w:rsid w:val="00D955C5"/>
    <w:rsid w:val="00DA30B6"/>
    <w:rsid w:val="00DA56B4"/>
    <w:rsid w:val="00DC080C"/>
    <w:rsid w:val="00DC092F"/>
    <w:rsid w:val="00DC1638"/>
    <w:rsid w:val="00DC26B2"/>
    <w:rsid w:val="00DC3656"/>
    <w:rsid w:val="00DD070B"/>
    <w:rsid w:val="00DD204F"/>
    <w:rsid w:val="00DD7133"/>
    <w:rsid w:val="00DE03E8"/>
    <w:rsid w:val="00DE1CA6"/>
    <w:rsid w:val="00DE2683"/>
    <w:rsid w:val="00DE4986"/>
    <w:rsid w:val="00DE50AB"/>
    <w:rsid w:val="00DF6125"/>
    <w:rsid w:val="00E01819"/>
    <w:rsid w:val="00E05A63"/>
    <w:rsid w:val="00E1754C"/>
    <w:rsid w:val="00E17640"/>
    <w:rsid w:val="00E205BE"/>
    <w:rsid w:val="00E30E54"/>
    <w:rsid w:val="00E34E85"/>
    <w:rsid w:val="00E37B3C"/>
    <w:rsid w:val="00E6184A"/>
    <w:rsid w:val="00E619AC"/>
    <w:rsid w:val="00E636F5"/>
    <w:rsid w:val="00E666A7"/>
    <w:rsid w:val="00E704FD"/>
    <w:rsid w:val="00E71968"/>
    <w:rsid w:val="00E760B1"/>
    <w:rsid w:val="00E775C2"/>
    <w:rsid w:val="00E916A3"/>
    <w:rsid w:val="00E97AE8"/>
    <w:rsid w:val="00EA58CA"/>
    <w:rsid w:val="00EA7FD1"/>
    <w:rsid w:val="00EB12E9"/>
    <w:rsid w:val="00EB75E3"/>
    <w:rsid w:val="00EC1BD9"/>
    <w:rsid w:val="00EC623A"/>
    <w:rsid w:val="00ED0B8F"/>
    <w:rsid w:val="00ED2812"/>
    <w:rsid w:val="00EE4D55"/>
    <w:rsid w:val="00EF0EF8"/>
    <w:rsid w:val="00F024C6"/>
    <w:rsid w:val="00F04659"/>
    <w:rsid w:val="00F10D08"/>
    <w:rsid w:val="00F12FCC"/>
    <w:rsid w:val="00F13358"/>
    <w:rsid w:val="00F17C6C"/>
    <w:rsid w:val="00F22FB2"/>
    <w:rsid w:val="00F374AF"/>
    <w:rsid w:val="00F37768"/>
    <w:rsid w:val="00F406C1"/>
    <w:rsid w:val="00F41EA9"/>
    <w:rsid w:val="00F44EF7"/>
    <w:rsid w:val="00F55ACD"/>
    <w:rsid w:val="00F733A4"/>
    <w:rsid w:val="00F7432E"/>
    <w:rsid w:val="00F803D6"/>
    <w:rsid w:val="00F83335"/>
    <w:rsid w:val="00F944B1"/>
    <w:rsid w:val="00FA3A36"/>
    <w:rsid w:val="00FB399B"/>
    <w:rsid w:val="00FC29B2"/>
    <w:rsid w:val="00FC46E9"/>
    <w:rsid w:val="00FD5C25"/>
    <w:rsid w:val="00FF033A"/>
    <w:rsid w:val="01786AA7"/>
    <w:rsid w:val="01ADA413"/>
    <w:rsid w:val="01E6B85A"/>
    <w:rsid w:val="0224BFED"/>
    <w:rsid w:val="026A0D40"/>
    <w:rsid w:val="02DA89BB"/>
    <w:rsid w:val="03830395"/>
    <w:rsid w:val="041133AD"/>
    <w:rsid w:val="0443E43B"/>
    <w:rsid w:val="04E7A363"/>
    <w:rsid w:val="0567E22E"/>
    <w:rsid w:val="071FB930"/>
    <w:rsid w:val="0761148D"/>
    <w:rsid w:val="076262FB"/>
    <w:rsid w:val="078591C4"/>
    <w:rsid w:val="07A4D85A"/>
    <w:rsid w:val="0931423C"/>
    <w:rsid w:val="09E81913"/>
    <w:rsid w:val="0A3C33EA"/>
    <w:rsid w:val="0A6C6A74"/>
    <w:rsid w:val="0A750FAE"/>
    <w:rsid w:val="0AC4F2AD"/>
    <w:rsid w:val="0AE16D99"/>
    <w:rsid w:val="0B1965A8"/>
    <w:rsid w:val="0BCDF03A"/>
    <w:rsid w:val="0BDEA36F"/>
    <w:rsid w:val="0BEA0D19"/>
    <w:rsid w:val="0DF71BB5"/>
    <w:rsid w:val="0EC682AA"/>
    <w:rsid w:val="0ED228AD"/>
    <w:rsid w:val="0F8056EA"/>
    <w:rsid w:val="0F952EA5"/>
    <w:rsid w:val="0FEB3FAA"/>
    <w:rsid w:val="0FF6A68B"/>
    <w:rsid w:val="10BC0742"/>
    <w:rsid w:val="119058CE"/>
    <w:rsid w:val="128024B6"/>
    <w:rsid w:val="12931F4D"/>
    <w:rsid w:val="12F98072"/>
    <w:rsid w:val="1360B767"/>
    <w:rsid w:val="13C0E999"/>
    <w:rsid w:val="13F106A2"/>
    <w:rsid w:val="146DE560"/>
    <w:rsid w:val="14E81FFA"/>
    <w:rsid w:val="16520256"/>
    <w:rsid w:val="16CDADA4"/>
    <w:rsid w:val="172D9708"/>
    <w:rsid w:val="1741AD36"/>
    <w:rsid w:val="177AC72D"/>
    <w:rsid w:val="17B086F2"/>
    <w:rsid w:val="17E4C610"/>
    <w:rsid w:val="185AC350"/>
    <w:rsid w:val="18E6FFE9"/>
    <w:rsid w:val="190D2E15"/>
    <w:rsid w:val="1943858D"/>
    <w:rsid w:val="194425C8"/>
    <w:rsid w:val="197BC171"/>
    <w:rsid w:val="19879706"/>
    <w:rsid w:val="1A02D9F2"/>
    <w:rsid w:val="1A23D6DD"/>
    <w:rsid w:val="1A527D97"/>
    <w:rsid w:val="1A7688B4"/>
    <w:rsid w:val="1BA0CCC6"/>
    <w:rsid w:val="1BE0DB5B"/>
    <w:rsid w:val="1BF64C91"/>
    <w:rsid w:val="1C13B349"/>
    <w:rsid w:val="1D27DC12"/>
    <w:rsid w:val="1EB77492"/>
    <w:rsid w:val="20C6F09B"/>
    <w:rsid w:val="20DDE7FB"/>
    <w:rsid w:val="21300E2D"/>
    <w:rsid w:val="2162CD11"/>
    <w:rsid w:val="22543B35"/>
    <w:rsid w:val="226EE87D"/>
    <w:rsid w:val="23E29BB2"/>
    <w:rsid w:val="23EF6F15"/>
    <w:rsid w:val="23F687A7"/>
    <w:rsid w:val="25257A62"/>
    <w:rsid w:val="2591DC49"/>
    <w:rsid w:val="2592402D"/>
    <w:rsid w:val="25EA1FD7"/>
    <w:rsid w:val="25F936CB"/>
    <w:rsid w:val="2605E6AF"/>
    <w:rsid w:val="2658A429"/>
    <w:rsid w:val="2750AEB4"/>
    <w:rsid w:val="27FF686A"/>
    <w:rsid w:val="285AE90E"/>
    <w:rsid w:val="28ABDC61"/>
    <w:rsid w:val="28E21ACE"/>
    <w:rsid w:val="296E4DCE"/>
    <w:rsid w:val="29D55856"/>
    <w:rsid w:val="2A20FABD"/>
    <w:rsid w:val="2A441AAA"/>
    <w:rsid w:val="2B67C5C9"/>
    <w:rsid w:val="2BEF011C"/>
    <w:rsid w:val="2C0C3115"/>
    <w:rsid w:val="2C66DF9D"/>
    <w:rsid w:val="2C9BFA55"/>
    <w:rsid w:val="2CBBB814"/>
    <w:rsid w:val="2D39388D"/>
    <w:rsid w:val="2E3A7B4F"/>
    <w:rsid w:val="311647C0"/>
    <w:rsid w:val="312A6A1E"/>
    <w:rsid w:val="31366AE4"/>
    <w:rsid w:val="31BD2688"/>
    <w:rsid w:val="31D333A2"/>
    <w:rsid w:val="323FAEA4"/>
    <w:rsid w:val="32798A8E"/>
    <w:rsid w:val="33432F35"/>
    <w:rsid w:val="3347F364"/>
    <w:rsid w:val="338514B5"/>
    <w:rsid w:val="34AD1C7B"/>
    <w:rsid w:val="353BBDD8"/>
    <w:rsid w:val="35B7492D"/>
    <w:rsid w:val="36B86483"/>
    <w:rsid w:val="37790D01"/>
    <w:rsid w:val="37DC906C"/>
    <w:rsid w:val="393A3A2A"/>
    <w:rsid w:val="399F880A"/>
    <w:rsid w:val="3A0C786C"/>
    <w:rsid w:val="3A6CBE1F"/>
    <w:rsid w:val="3B3D99A6"/>
    <w:rsid w:val="3CAE997F"/>
    <w:rsid w:val="3D63A5CD"/>
    <w:rsid w:val="3ED024B9"/>
    <w:rsid w:val="3EE19F4B"/>
    <w:rsid w:val="3F2D72D0"/>
    <w:rsid w:val="3F397A77"/>
    <w:rsid w:val="3F5F696C"/>
    <w:rsid w:val="3F934DF6"/>
    <w:rsid w:val="40760411"/>
    <w:rsid w:val="412C860A"/>
    <w:rsid w:val="41D18A4C"/>
    <w:rsid w:val="421030A1"/>
    <w:rsid w:val="4277A445"/>
    <w:rsid w:val="42BDB0E7"/>
    <w:rsid w:val="4316E742"/>
    <w:rsid w:val="438B133D"/>
    <w:rsid w:val="4400CF24"/>
    <w:rsid w:val="444FBA4E"/>
    <w:rsid w:val="44C3B293"/>
    <w:rsid w:val="45CCA5A6"/>
    <w:rsid w:val="461DE0C7"/>
    <w:rsid w:val="46E6EBA9"/>
    <w:rsid w:val="473A9FBE"/>
    <w:rsid w:val="48516E20"/>
    <w:rsid w:val="48910400"/>
    <w:rsid w:val="48AE5E75"/>
    <w:rsid w:val="48E516D2"/>
    <w:rsid w:val="48E5BD26"/>
    <w:rsid w:val="4929640E"/>
    <w:rsid w:val="493A773E"/>
    <w:rsid w:val="49AC8ED2"/>
    <w:rsid w:val="49E41FA5"/>
    <w:rsid w:val="4A289F41"/>
    <w:rsid w:val="4B0624C3"/>
    <w:rsid w:val="4C6FA387"/>
    <w:rsid w:val="4E58197F"/>
    <w:rsid w:val="4EE3F1B6"/>
    <w:rsid w:val="4F039085"/>
    <w:rsid w:val="4F124AF4"/>
    <w:rsid w:val="4F4D0004"/>
    <w:rsid w:val="4FFE68A7"/>
    <w:rsid w:val="507C9E76"/>
    <w:rsid w:val="508CB029"/>
    <w:rsid w:val="50C5526A"/>
    <w:rsid w:val="51DDEF15"/>
    <w:rsid w:val="52BDD016"/>
    <w:rsid w:val="53B8777B"/>
    <w:rsid w:val="53B89295"/>
    <w:rsid w:val="53F86990"/>
    <w:rsid w:val="5474973C"/>
    <w:rsid w:val="549A33DB"/>
    <w:rsid w:val="54CE44F7"/>
    <w:rsid w:val="54CF7B9C"/>
    <w:rsid w:val="569E088C"/>
    <w:rsid w:val="57319148"/>
    <w:rsid w:val="574A9BD4"/>
    <w:rsid w:val="5756F2F3"/>
    <w:rsid w:val="575D6621"/>
    <w:rsid w:val="57729408"/>
    <w:rsid w:val="57C22A98"/>
    <w:rsid w:val="58185EAB"/>
    <w:rsid w:val="58B92D3D"/>
    <w:rsid w:val="58B990DC"/>
    <w:rsid w:val="59A395BA"/>
    <w:rsid w:val="5A2C2966"/>
    <w:rsid w:val="5A73ABC0"/>
    <w:rsid w:val="5B6EDE4A"/>
    <w:rsid w:val="5B7C6197"/>
    <w:rsid w:val="5C5AF01F"/>
    <w:rsid w:val="5D0FBEDC"/>
    <w:rsid w:val="5EA832BC"/>
    <w:rsid w:val="5EB29CFA"/>
    <w:rsid w:val="5F277765"/>
    <w:rsid w:val="5FF3039A"/>
    <w:rsid w:val="60843DA1"/>
    <w:rsid w:val="61447B5C"/>
    <w:rsid w:val="622D22B2"/>
    <w:rsid w:val="63045487"/>
    <w:rsid w:val="6362F6F9"/>
    <w:rsid w:val="63AC9A2F"/>
    <w:rsid w:val="63F6A180"/>
    <w:rsid w:val="641776A4"/>
    <w:rsid w:val="65C13AF1"/>
    <w:rsid w:val="65DB1B78"/>
    <w:rsid w:val="65EE66C2"/>
    <w:rsid w:val="664C1402"/>
    <w:rsid w:val="67371FF5"/>
    <w:rsid w:val="67BDDA91"/>
    <w:rsid w:val="68C7F210"/>
    <w:rsid w:val="68E5573E"/>
    <w:rsid w:val="69204F96"/>
    <w:rsid w:val="69211344"/>
    <w:rsid w:val="69CDFE88"/>
    <w:rsid w:val="69F73A69"/>
    <w:rsid w:val="6A4DD47A"/>
    <w:rsid w:val="6B04C743"/>
    <w:rsid w:val="6B27D34C"/>
    <w:rsid w:val="6B65E72E"/>
    <w:rsid w:val="6BB05EFE"/>
    <w:rsid w:val="6C1973F2"/>
    <w:rsid w:val="6C5168CC"/>
    <w:rsid w:val="6C9DD25E"/>
    <w:rsid w:val="6D28E1D4"/>
    <w:rsid w:val="6E2184EA"/>
    <w:rsid w:val="6ED23537"/>
    <w:rsid w:val="6EE407E4"/>
    <w:rsid w:val="6F10F30C"/>
    <w:rsid w:val="6F79BB8D"/>
    <w:rsid w:val="70ADCB09"/>
    <w:rsid w:val="70B7541D"/>
    <w:rsid w:val="71884AC8"/>
    <w:rsid w:val="71E7C0D1"/>
    <w:rsid w:val="728CD529"/>
    <w:rsid w:val="7292F5C3"/>
    <w:rsid w:val="73243582"/>
    <w:rsid w:val="73251A96"/>
    <w:rsid w:val="7335EC48"/>
    <w:rsid w:val="73ED79C8"/>
    <w:rsid w:val="74227525"/>
    <w:rsid w:val="74297A2B"/>
    <w:rsid w:val="74488A00"/>
    <w:rsid w:val="757F9F2E"/>
    <w:rsid w:val="759EBB06"/>
    <w:rsid w:val="75C78372"/>
    <w:rsid w:val="76331C11"/>
    <w:rsid w:val="7723772A"/>
    <w:rsid w:val="7784B307"/>
    <w:rsid w:val="77EC3A33"/>
    <w:rsid w:val="782F4FC6"/>
    <w:rsid w:val="7936AC7C"/>
    <w:rsid w:val="7A2CF9A6"/>
    <w:rsid w:val="7A81478D"/>
    <w:rsid w:val="7AA88715"/>
    <w:rsid w:val="7AECB7CA"/>
    <w:rsid w:val="7B552D37"/>
    <w:rsid w:val="7B94B05A"/>
    <w:rsid w:val="7CE8014B"/>
    <w:rsid w:val="7D98DDA0"/>
    <w:rsid w:val="7F7683A6"/>
    <w:rsid w:val="7FFB201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381FDE2"/>
  <w15:chartTrackingRefBased/>
  <w15:docId w15:val="{4EE00205-680B-4D29-B46B-885E2BDE2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9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1968"/>
    <w:pPr>
      <w:ind w:left="720"/>
      <w:contextualSpacing/>
    </w:pPr>
  </w:style>
  <w:style w:type="character" w:customStyle="1" w:styleId="normaltextrun">
    <w:name w:val="normaltextrun"/>
    <w:basedOn w:val="DefaultParagraphFont"/>
    <w:rsid w:val="00ED0B8F"/>
  </w:style>
  <w:style w:type="table" w:styleId="TableGrid">
    <w:name w:val="Table Grid"/>
    <w:basedOn w:val="TableNormal"/>
    <w:uiPriority w:val="39"/>
    <w:rsid w:val="001C2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C36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656"/>
  </w:style>
  <w:style w:type="paragraph" w:styleId="Footer">
    <w:name w:val="footer"/>
    <w:basedOn w:val="Normal"/>
    <w:link w:val="FooterChar"/>
    <w:uiPriority w:val="99"/>
    <w:unhideWhenUsed/>
    <w:rsid w:val="00DC36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3656"/>
  </w:style>
  <w:style w:type="character" w:styleId="Hyperlink">
    <w:name w:val="Hyperlink"/>
    <w:basedOn w:val="DefaultParagraphFont"/>
    <w:uiPriority w:val="99"/>
    <w:unhideWhenUsed/>
    <w:rsid w:val="00584167"/>
    <w:rPr>
      <w:color w:val="0563C1" w:themeColor="hyperlink"/>
      <w:u w:val="single"/>
    </w:rPr>
  </w:style>
  <w:style w:type="character" w:styleId="UnresolvedMention">
    <w:name w:val="Unresolved Mention"/>
    <w:basedOn w:val="DefaultParagraphFont"/>
    <w:uiPriority w:val="99"/>
    <w:semiHidden/>
    <w:unhideWhenUsed/>
    <w:rsid w:val="005841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elortho.com/therapy"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notifications@ospitek.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4.jpe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hyperlink" Target="http://www.restoreorthoas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5840BDF6DF60438BD230959E16644F" ma:contentTypeVersion="15" ma:contentTypeDescription="Create a new document." ma:contentTypeScope="" ma:versionID="2000e130734da94b8006ef65ddce5b8f">
  <xsd:schema xmlns:xsd="http://www.w3.org/2001/XMLSchema" xmlns:xs="http://www.w3.org/2001/XMLSchema" xmlns:p="http://schemas.microsoft.com/office/2006/metadata/properties" xmlns:ns2="3b3c40f4-17f9-4fa6-904a-f0bca348141c" xmlns:ns3="30cf7f8a-742a-4445-8895-4efbda97a9a9" targetNamespace="http://schemas.microsoft.com/office/2006/metadata/properties" ma:root="true" ma:fieldsID="8262418a97463605f516852a924afd3b" ns2:_="" ns3:_="">
    <xsd:import namespace="3b3c40f4-17f9-4fa6-904a-f0bca348141c"/>
    <xsd:import namespace="30cf7f8a-742a-4445-8895-4efbda97a9a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3c40f4-17f9-4fa6-904a-f0bca34814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dfe6ab9-a151-4526-9e04-a9aed13c477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cf7f8a-742a-4445-8895-4efbda97a9a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637c9cc-839b-4c0b-91ab-325155a19b6d}" ma:internalName="TaxCatchAll" ma:showField="CatchAllData" ma:web="30cf7f8a-742a-4445-8895-4efbda97a9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0cf7f8a-742a-4445-8895-4efbda97a9a9" xsi:nil="true"/>
    <lcf76f155ced4ddcb4097134ff3c332f xmlns="3b3c40f4-17f9-4fa6-904a-f0bca348141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504E0E-79B2-41C5-927E-0E942A904B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3c40f4-17f9-4fa6-904a-f0bca348141c"/>
    <ds:schemaRef ds:uri="30cf7f8a-742a-4445-8895-4efbda97a9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E6894F-35E5-4768-9F18-0AAD838C0732}">
  <ds:schemaRefs>
    <ds:schemaRef ds:uri="http://schemas.microsoft.com/sharepoint/v3/contenttype/forms"/>
  </ds:schemaRefs>
</ds:datastoreItem>
</file>

<file path=customXml/itemProps3.xml><?xml version="1.0" encoding="utf-8"?>
<ds:datastoreItem xmlns:ds="http://schemas.openxmlformats.org/officeDocument/2006/customXml" ds:itemID="{2C436117-F0E9-4F2A-8343-A82C9CA68A8E}">
  <ds:schemaRefs>
    <ds:schemaRef ds:uri="http://schemas.microsoft.com/office/2006/metadata/properties"/>
    <ds:schemaRef ds:uri="http://schemas.microsoft.com/office/infopath/2007/PartnerControls"/>
    <ds:schemaRef ds:uri="30cf7f8a-742a-4445-8895-4efbda97a9a9"/>
    <ds:schemaRef ds:uri="3b3c40f4-17f9-4fa6-904a-f0bca348141c"/>
  </ds:schemaRefs>
</ds:datastoreItem>
</file>

<file path=docProps/app.xml><?xml version="1.0" encoding="utf-8"?>
<Properties xmlns="http://schemas.openxmlformats.org/officeDocument/2006/extended-properties" xmlns:vt="http://schemas.openxmlformats.org/officeDocument/2006/docPropsVTypes">
  <Template>Normal.dotm</Template>
  <TotalTime>458</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Heimberger</dc:creator>
  <cp:keywords/>
  <dc:description/>
  <cp:lastModifiedBy>Corse, Jennifer</cp:lastModifiedBy>
  <cp:revision>383</cp:revision>
  <cp:lastPrinted>2026-09-03T16:05:00Z</cp:lastPrinted>
  <dcterms:created xsi:type="dcterms:W3CDTF">2023-03-22T01:20:00Z</dcterms:created>
  <dcterms:modified xsi:type="dcterms:W3CDTF">2026-09-03T18:27:00Z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0x010100275840BDF6DF60438BD230959E16644F</vt:lpwstr>
  </property>
</Properties>
</file>