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32D48" w14:textId="66F27D48" w:rsidR="008E26B5" w:rsidRDefault="007004B4" w:rsidP="01A1F40D">
      <w:pPr>
        <w:rPr>
          <w:b/>
          <w:bCs/>
          <w:sz w:val="32"/>
          <w:szCs w:val="32"/>
          <w:u w:val="single"/>
        </w:rPr>
      </w:pPr>
      <w:r w:rsidRPr="01A1F40D">
        <w:rPr>
          <w:b/>
          <w:bCs/>
          <w:sz w:val="32"/>
          <w:szCs w:val="32"/>
          <w:u w:val="single"/>
        </w:rPr>
        <w:t>Preoperative Details</w:t>
      </w:r>
      <w:r w:rsidR="008E26B5" w:rsidRPr="000D661F">
        <w:rPr>
          <w:rFonts w:cstheme="minorHAnsi"/>
          <w:sz w:val="22"/>
          <w:szCs w:val="22"/>
        </w:rPr>
        <w:tab/>
      </w:r>
      <w:r w:rsidR="008E26B5" w:rsidRPr="000D661F">
        <w:rPr>
          <w:rFonts w:cstheme="minorHAnsi"/>
          <w:sz w:val="22"/>
          <w:szCs w:val="22"/>
        </w:rPr>
        <w:tab/>
      </w:r>
      <w:r w:rsidR="008E26B5" w:rsidRPr="000D661F">
        <w:rPr>
          <w:rFonts w:cstheme="minorHAnsi"/>
          <w:sz w:val="22"/>
          <w:szCs w:val="22"/>
        </w:rPr>
        <w:tab/>
      </w:r>
      <w:r w:rsidR="008E26B5" w:rsidRPr="000D661F">
        <w:rPr>
          <w:rFonts w:cstheme="minorHAnsi"/>
          <w:sz w:val="22"/>
          <w:szCs w:val="22"/>
        </w:rPr>
        <w:tab/>
      </w:r>
      <w:r w:rsidR="008E26B5" w:rsidRPr="000D661F">
        <w:rPr>
          <w:rFonts w:cstheme="minorHAnsi"/>
          <w:sz w:val="22"/>
          <w:szCs w:val="22"/>
        </w:rPr>
        <w:tab/>
      </w:r>
      <w:r w:rsidR="008E26B5" w:rsidRPr="000D661F">
        <w:rPr>
          <w:rFonts w:cstheme="minorHAnsi"/>
          <w:sz w:val="22"/>
          <w:szCs w:val="22"/>
        </w:rPr>
        <w:tab/>
      </w:r>
      <w:r w:rsidR="008E26B5" w:rsidRPr="000D661F">
        <w:rPr>
          <w:rFonts w:cstheme="minorHAnsi"/>
          <w:sz w:val="22"/>
          <w:szCs w:val="22"/>
        </w:rPr>
        <w:tab/>
      </w:r>
    </w:p>
    <w:p w14:paraId="205CF607" w14:textId="77777777" w:rsidR="007004B4" w:rsidRPr="00213174" w:rsidRDefault="007004B4" w:rsidP="007004B4">
      <w:pPr>
        <w:rPr>
          <w:rFonts w:cstheme="minorHAnsi"/>
          <w:sz w:val="22"/>
          <w:szCs w:val="22"/>
        </w:rPr>
      </w:pPr>
    </w:p>
    <w:p w14:paraId="29574056" w14:textId="77777777" w:rsidR="007004B4" w:rsidRPr="00213174" w:rsidRDefault="007004B4" w:rsidP="007004B4">
      <w:pPr>
        <w:pStyle w:val="ListParagraph"/>
        <w:numPr>
          <w:ilvl w:val="0"/>
          <w:numId w:val="3"/>
        </w:numPr>
        <w:rPr>
          <w:rFonts w:cstheme="minorHAnsi"/>
          <w:b/>
          <w:bCs/>
          <w:sz w:val="28"/>
          <w:szCs w:val="28"/>
        </w:rPr>
      </w:pPr>
      <w:r w:rsidRPr="00213174">
        <w:rPr>
          <w:rFonts w:cstheme="minorHAnsi"/>
          <w:b/>
          <w:bCs/>
          <w:sz w:val="28"/>
          <w:szCs w:val="28"/>
        </w:rPr>
        <w:t>Blood/Lab Work</w:t>
      </w:r>
    </w:p>
    <w:p w14:paraId="134BFC43" w14:textId="77777777" w:rsidR="007004B4" w:rsidRPr="00213174" w:rsidRDefault="007004B4" w:rsidP="007004B4">
      <w:pPr>
        <w:pStyle w:val="ListParagraph"/>
        <w:numPr>
          <w:ilvl w:val="1"/>
          <w:numId w:val="3"/>
        </w:numPr>
        <w:rPr>
          <w:rFonts w:cstheme="minorHAnsi"/>
          <w:sz w:val="22"/>
          <w:szCs w:val="22"/>
        </w:rPr>
      </w:pPr>
      <w:r w:rsidRPr="00213174">
        <w:rPr>
          <w:rFonts w:cstheme="minorHAnsi"/>
          <w:sz w:val="22"/>
          <w:szCs w:val="22"/>
        </w:rPr>
        <w:t xml:space="preserve">Must be obtained no sooner than </w:t>
      </w:r>
      <w:r w:rsidRPr="00213174">
        <w:rPr>
          <w:rFonts w:cstheme="minorHAnsi"/>
          <w:b/>
          <w:bCs/>
          <w:sz w:val="22"/>
          <w:szCs w:val="22"/>
        </w:rPr>
        <w:t>60 days</w:t>
      </w:r>
      <w:r w:rsidRPr="00213174">
        <w:rPr>
          <w:rFonts w:cstheme="minorHAnsi"/>
          <w:sz w:val="22"/>
          <w:szCs w:val="22"/>
        </w:rPr>
        <w:t xml:space="preserve"> prior to </w:t>
      </w:r>
      <w:proofErr w:type="gramStart"/>
      <w:r w:rsidRPr="00213174">
        <w:rPr>
          <w:rFonts w:cstheme="minorHAnsi"/>
          <w:sz w:val="22"/>
          <w:szCs w:val="22"/>
        </w:rPr>
        <w:t>date</w:t>
      </w:r>
      <w:proofErr w:type="gramEnd"/>
      <w:r w:rsidRPr="00213174">
        <w:rPr>
          <w:rFonts w:cstheme="minorHAnsi"/>
          <w:sz w:val="22"/>
          <w:szCs w:val="22"/>
        </w:rPr>
        <w:t xml:space="preserve"> of surgery.</w:t>
      </w:r>
    </w:p>
    <w:p w14:paraId="651941B9" w14:textId="77777777" w:rsidR="007004B4" w:rsidRPr="00213174" w:rsidRDefault="007004B4" w:rsidP="007004B4">
      <w:pPr>
        <w:pStyle w:val="ListParagraph"/>
        <w:numPr>
          <w:ilvl w:val="1"/>
          <w:numId w:val="3"/>
        </w:numPr>
        <w:rPr>
          <w:rFonts w:cstheme="minorHAnsi"/>
          <w:sz w:val="22"/>
          <w:szCs w:val="22"/>
        </w:rPr>
      </w:pPr>
      <w:r w:rsidRPr="00213174">
        <w:rPr>
          <w:rFonts w:cstheme="minorHAnsi"/>
          <w:sz w:val="22"/>
          <w:szCs w:val="22"/>
        </w:rPr>
        <w:t xml:space="preserve">Must be obtained no later than </w:t>
      </w:r>
      <w:r w:rsidRPr="00213174">
        <w:rPr>
          <w:rFonts w:cstheme="minorHAnsi"/>
          <w:b/>
          <w:bCs/>
          <w:sz w:val="22"/>
          <w:szCs w:val="22"/>
        </w:rPr>
        <w:t>2 weeks</w:t>
      </w:r>
      <w:r w:rsidRPr="00213174">
        <w:rPr>
          <w:rFonts w:cstheme="minorHAnsi"/>
          <w:sz w:val="22"/>
          <w:szCs w:val="22"/>
        </w:rPr>
        <w:t xml:space="preserve"> prior to date of surgery.</w:t>
      </w:r>
    </w:p>
    <w:p w14:paraId="14FB3691" w14:textId="77777777" w:rsidR="005D51C5" w:rsidRPr="00213174" w:rsidRDefault="007004B4" w:rsidP="005D51C5">
      <w:pPr>
        <w:pStyle w:val="ListParagraph"/>
        <w:numPr>
          <w:ilvl w:val="1"/>
          <w:numId w:val="3"/>
        </w:numPr>
        <w:rPr>
          <w:rFonts w:cstheme="minorHAnsi"/>
          <w:sz w:val="22"/>
          <w:szCs w:val="22"/>
        </w:rPr>
      </w:pPr>
      <w:r w:rsidRPr="00213174">
        <w:rPr>
          <w:rFonts w:cstheme="minorHAnsi"/>
          <w:sz w:val="22"/>
          <w:szCs w:val="22"/>
        </w:rPr>
        <w:t xml:space="preserve">Must be completed at a </w:t>
      </w:r>
      <w:r w:rsidRPr="00213174">
        <w:rPr>
          <w:rFonts w:cstheme="minorHAnsi"/>
          <w:b/>
          <w:bCs/>
          <w:sz w:val="22"/>
          <w:szCs w:val="22"/>
        </w:rPr>
        <w:t>Christiana Care Lab</w:t>
      </w:r>
      <w:r w:rsidRPr="00213174">
        <w:rPr>
          <w:rFonts w:cstheme="minorHAnsi"/>
          <w:sz w:val="22"/>
          <w:szCs w:val="22"/>
        </w:rPr>
        <w:t xml:space="preserve"> facility (See locations </w:t>
      </w:r>
      <w:r w:rsidR="005D51C5" w:rsidRPr="00213174">
        <w:rPr>
          <w:rFonts w:cstheme="minorHAnsi"/>
          <w:sz w:val="22"/>
          <w:szCs w:val="22"/>
        </w:rPr>
        <w:t>attached</w:t>
      </w:r>
      <w:r w:rsidRPr="00213174">
        <w:rPr>
          <w:rFonts w:cstheme="minorHAnsi"/>
          <w:sz w:val="22"/>
          <w:szCs w:val="22"/>
        </w:rPr>
        <w:t>).</w:t>
      </w:r>
    </w:p>
    <w:p w14:paraId="046922C9" w14:textId="77777777" w:rsidR="007004B4" w:rsidRPr="00213174" w:rsidRDefault="007004B4" w:rsidP="007004B4">
      <w:pPr>
        <w:pStyle w:val="ListParagraph"/>
        <w:numPr>
          <w:ilvl w:val="1"/>
          <w:numId w:val="3"/>
        </w:numPr>
        <w:rPr>
          <w:rFonts w:cstheme="minorHAnsi"/>
          <w:sz w:val="22"/>
          <w:szCs w:val="22"/>
        </w:rPr>
      </w:pPr>
      <w:r w:rsidRPr="00213174">
        <w:rPr>
          <w:rFonts w:cstheme="minorHAnsi"/>
          <w:sz w:val="22"/>
          <w:szCs w:val="22"/>
        </w:rPr>
        <w:t xml:space="preserve">Fasting is </w:t>
      </w:r>
      <w:r w:rsidRPr="00213174">
        <w:rPr>
          <w:rFonts w:cstheme="minorHAnsi"/>
          <w:b/>
          <w:bCs/>
          <w:sz w:val="22"/>
          <w:szCs w:val="22"/>
        </w:rPr>
        <w:t>NOT</w:t>
      </w:r>
      <w:r w:rsidRPr="00213174">
        <w:rPr>
          <w:rFonts w:cstheme="minorHAnsi"/>
          <w:sz w:val="22"/>
          <w:szCs w:val="22"/>
        </w:rPr>
        <w:t xml:space="preserve"> required for lab work.</w:t>
      </w:r>
    </w:p>
    <w:p w14:paraId="50681EC8" w14:textId="77777777" w:rsidR="005D51C5" w:rsidRPr="00213174" w:rsidRDefault="005D51C5" w:rsidP="007004B4">
      <w:pPr>
        <w:pStyle w:val="ListParagraph"/>
        <w:numPr>
          <w:ilvl w:val="1"/>
          <w:numId w:val="3"/>
        </w:numPr>
        <w:rPr>
          <w:rFonts w:cstheme="minorHAnsi"/>
          <w:b/>
          <w:bCs/>
          <w:sz w:val="22"/>
          <w:szCs w:val="22"/>
        </w:rPr>
      </w:pPr>
      <w:r w:rsidRPr="00213174">
        <w:rPr>
          <w:rFonts w:cstheme="minorHAnsi"/>
          <w:b/>
          <w:bCs/>
          <w:sz w:val="22"/>
          <w:szCs w:val="22"/>
        </w:rPr>
        <w:t>Must be done prior to your Medical Clearance.</w:t>
      </w:r>
    </w:p>
    <w:p w14:paraId="4571CD7A" w14:textId="77777777" w:rsidR="00055FE3" w:rsidRPr="00213174" w:rsidRDefault="00055FE3" w:rsidP="007004B4">
      <w:pPr>
        <w:pStyle w:val="ListParagraph"/>
        <w:numPr>
          <w:ilvl w:val="1"/>
          <w:numId w:val="3"/>
        </w:numPr>
        <w:rPr>
          <w:rFonts w:cstheme="minorHAnsi"/>
          <w:b/>
          <w:bCs/>
          <w:sz w:val="22"/>
          <w:szCs w:val="22"/>
        </w:rPr>
      </w:pPr>
      <w:r w:rsidRPr="00213174">
        <w:rPr>
          <w:rFonts w:cstheme="minorHAnsi"/>
          <w:sz w:val="22"/>
          <w:szCs w:val="22"/>
        </w:rPr>
        <w:t>A prescription is attached.</w:t>
      </w:r>
    </w:p>
    <w:p w14:paraId="39E48D99" w14:textId="77777777" w:rsidR="00705AC3" w:rsidRPr="00213174" w:rsidRDefault="00705AC3" w:rsidP="00705AC3">
      <w:pPr>
        <w:rPr>
          <w:rFonts w:cstheme="minorHAnsi"/>
          <w:sz w:val="22"/>
          <w:szCs w:val="22"/>
        </w:rPr>
      </w:pPr>
    </w:p>
    <w:p w14:paraId="1018FCFA" w14:textId="77777777" w:rsidR="00705AC3" w:rsidRPr="00213174" w:rsidRDefault="00705AC3" w:rsidP="00705AC3">
      <w:pPr>
        <w:pStyle w:val="ListParagraph"/>
        <w:numPr>
          <w:ilvl w:val="0"/>
          <w:numId w:val="3"/>
        </w:numPr>
        <w:rPr>
          <w:rFonts w:cstheme="minorHAnsi"/>
          <w:b/>
          <w:bCs/>
          <w:sz w:val="28"/>
          <w:szCs w:val="28"/>
        </w:rPr>
      </w:pPr>
      <w:r w:rsidRPr="00213174">
        <w:rPr>
          <w:rFonts w:cstheme="minorHAnsi"/>
          <w:b/>
          <w:bCs/>
          <w:sz w:val="28"/>
          <w:szCs w:val="28"/>
        </w:rPr>
        <w:t>EKG</w:t>
      </w:r>
    </w:p>
    <w:p w14:paraId="29ADC6DB" w14:textId="77777777" w:rsidR="00705AC3" w:rsidRPr="00213174" w:rsidRDefault="00705AC3" w:rsidP="00705AC3">
      <w:pPr>
        <w:pStyle w:val="ListParagraph"/>
        <w:numPr>
          <w:ilvl w:val="1"/>
          <w:numId w:val="3"/>
        </w:numPr>
        <w:rPr>
          <w:rFonts w:cstheme="minorHAnsi"/>
          <w:sz w:val="22"/>
          <w:szCs w:val="22"/>
        </w:rPr>
      </w:pPr>
      <w:r w:rsidRPr="00213174">
        <w:rPr>
          <w:rFonts w:cstheme="minorHAnsi"/>
          <w:sz w:val="22"/>
          <w:szCs w:val="22"/>
        </w:rPr>
        <w:t xml:space="preserve">Must be obtained within </w:t>
      </w:r>
      <w:r w:rsidRPr="00213174">
        <w:rPr>
          <w:rFonts w:cstheme="minorHAnsi"/>
          <w:b/>
          <w:bCs/>
          <w:sz w:val="22"/>
          <w:szCs w:val="22"/>
        </w:rPr>
        <w:t>6 months</w:t>
      </w:r>
      <w:r w:rsidRPr="00213174">
        <w:rPr>
          <w:rFonts w:cstheme="minorHAnsi"/>
          <w:sz w:val="22"/>
          <w:szCs w:val="22"/>
        </w:rPr>
        <w:t xml:space="preserve"> of your surgery date.</w:t>
      </w:r>
    </w:p>
    <w:p w14:paraId="0AB296B4" w14:textId="77777777" w:rsidR="00705AC3" w:rsidRPr="00213174" w:rsidRDefault="00705AC3" w:rsidP="00705AC3">
      <w:pPr>
        <w:pStyle w:val="ListParagraph"/>
        <w:numPr>
          <w:ilvl w:val="1"/>
          <w:numId w:val="3"/>
        </w:numPr>
        <w:rPr>
          <w:rFonts w:cstheme="minorHAnsi"/>
          <w:sz w:val="22"/>
          <w:szCs w:val="22"/>
        </w:rPr>
      </w:pPr>
      <w:r w:rsidRPr="00213174">
        <w:rPr>
          <w:rFonts w:cstheme="minorHAnsi"/>
          <w:sz w:val="22"/>
          <w:szCs w:val="22"/>
        </w:rPr>
        <w:t xml:space="preserve">Must be obtained no later than </w:t>
      </w:r>
      <w:r w:rsidRPr="00213174">
        <w:rPr>
          <w:rFonts w:cstheme="minorHAnsi"/>
          <w:b/>
          <w:bCs/>
          <w:sz w:val="22"/>
          <w:szCs w:val="22"/>
        </w:rPr>
        <w:t>2 weeks</w:t>
      </w:r>
      <w:r w:rsidRPr="00213174">
        <w:rPr>
          <w:rFonts w:cstheme="minorHAnsi"/>
          <w:sz w:val="22"/>
          <w:szCs w:val="22"/>
        </w:rPr>
        <w:t xml:space="preserve"> prior to date of surgery.</w:t>
      </w:r>
    </w:p>
    <w:p w14:paraId="004C3463" w14:textId="77777777" w:rsidR="00705AC3" w:rsidRPr="00213174" w:rsidRDefault="00705AC3" w:rsidP="00705AC3">
      <w:pPr>
        <w:pStyle w:val="ListParagraph"/>
        <w:numPr>
          <w:ilvl w:val="1"/>
          <w:numId w:val="3"/>
        </w:numPr>
        <w:rPr>
          <w:rFonts w:cstheme="minorHAnsi"/>
          <w:sz w:val="22"/>
          <w:szCs w:val="22"/>
        </w:rPr>
      </w:pPr>
      <w:r w:rsidRPr="00213174">
        <w:rPr>
          <w:rFonts w:cstheme="minorHAnsi"/>
          <w:sz w:val="22"/>
          <w:szCs w:val="22"/>
        </w:rPr>
        <w:t>EKG can likely be done by your Primary Care Physician (PCP) during your Medical Clearance.</w:t>
      </w:r>
    </w:p>
    <w:p w14:paraId="068267E6" w14:textId="77777777" w:rsidR="00705AC3" w:rsidRPr="00213174" w:rsidRDefault="00705AC3" w:rsidP="00705AC3">
      <w:pPr>
        <w:pStyle w:val="ListParagraph"/>
        <w:numPr>
          <w:ilvl w:val="2"/>
          <w:numId w:val="3"/>
        </w:numPr>
        <w:rPr>
          <w:rFonts w:cstheme="minorHAnsi"/>
          <w:sz w:val="22"/>
          <w:szCs w:val="22"/>
        </w:rPr>
      </w:pPr>
      <w:r w:rsidRPr="00213174">
        <w:rPr>
          <w:rFonts w:cstheme="minorHAnsi"/>
          <w:sz w:val="22"/>
          <w:szCs w:val="22"/>
        </w:rPr>
        <w:t xml:space="preserve">When </w:t>
      </w:r>
      <w:r w:rsidR="00077AD9">
        <w:rPr>
          <w:rFonts w:cstheme="minorHAnsi"/>
          <w:sz w:val="22"/>
          <w:szCs w:val="22"/>
        </w:rPr>
        <w:t>calling your PCP’s office</w:t>
      </w:r>
      <w:r w:rsidRPr="00213174">
        <w:rPr>
          <w:rFonts w:cstheme="minorHAnsi"/>
          <w:sz w:val="22"/>
          <w:szCs w:val="22"/>
        </w:rPr>
        <w:t>, ask if an EKG can be obtained during your visit.</w:t>
      </w:r>
    </w:p>
    <w:p w14:paraId="53D8A34B" w14:textId="77777777" w:rsidR="00705AC3" w:rsidRPr="00213174" w:rsidRDefault="00705AC3" w:rsidP="00705AC3">
      <w:pPr>
        <w:pStyle w:val="ListParagraph"/>
        <w:numPr>
          <w:ilvl w:val="2"/>
          <w:numId w:val="3"/>
        </w:numPr>
        <w:rPr>
          <w:rFonts w:cstheme="minorHAnsi"/>
          <w:sz w:val="22"/>
          <w:szCs w:val="22"/>
        </w:rPr>
      </w:pPr>
      <w:r w:rsidRPr="00213174">
        <w:rPr>
          <w:rFonts w:cstheme="minorHAnsi"/>
          <w:sz w:val="22"/>
          <w:szCs w:val="22"/>
        </w:rPr>
        <w:t xml:space="preserve">If your PCP is unable to </w:t>
      </w:r>
      <w:r w:rsidR="005D51C5" w:rsidRPr="00213174">
        <w:rPr>
          <w:rFonts w:cstheme="minorHAnsi"/>
          <w:sz w:val="22"/>
          <w:szCs w:val="22"/>
        </w:rPr>
        <w:t>perform an EKG, obtain it when getting your blood/lab work.</w:t>
      </w:r>
    </w:p>
    <w:p w14:paraId="38FD5A0F" w14:textId="77777777" w:rsidR="00055FE3" w:rsidRPr="00213174" w:rsidRDefault="00055FE3" w:rsidP="00055FE3">
      <w:pPr>
        <w:pStyle w:val="ListParagraph"/>
        <w:numPr>
          <w:ilvl w:val="1"/>
          <w:numId w:val="3"/>
        </w:numPr>
        <w:rPr>
          <w:rFonts w:cstheme="minorHAnsi"/>
          <w:sz w:val="22"/>
          <w:szCs w:val="22"/>
        </w:rPr>
      </w:pPr>
      <w:r w:rsidRPr="00213174">
        <w:rPr>
          <w:rFonts w:cstheme="minorHAnsi"/>
          <w:sz w:val="22"/>
          <w:szCs w:val="22"/>
        </w:rPr>
        <w:t>A prescription is attached.</w:t>
      </w:r>
    </w:p>
    <w:p w14:paraId="6A74D507" w14:textId="77777777" w:rsidR="005D51C5" w:rsidRPr="00213174" w:rsidRDefault="005D51C5" w:rsidP="005D51C5">
      <w:pPr>
        <w:rPr>
          <w:rFonts w:cstheme="minorHAnsi"/>
          <w:sz w:val="22"/>
          <w:szCs w:val="22"/>
        </w:rPr>
      </w:pPr>
    </w:p>
    <w:p w14:paraId="1F1D56BF" w14:textId="77777777" w:rsidR="005D51C5" w:rsidRPr="00213174" w:rsidRDefault="005D51C5" w:rsidP="005D51C5">
      <w:pPr>
        <w:pStyle w:val="ListParagraph"/>
        <w:numPr>
          <w:ilvl w:val="0"/>
          <w:numId w:val="3"/>
        </w:numPr>
        <w:rPr>
          <w:rFonts w:cstheme="minorHAnsi"/>
          <w:b/>
          <w:bCs/>
          <w:sz w:val="28"/>
          <w:szCs w:val="28"/>
        </w:rPr>
      </w:pPr>
      <w:r w:rsidRPr="00213174">
        <w:rPr>
          <w:rFonts w:cstheme="minorHAnsi"/>
          <w:b/>
          <w:bCs/>
          <w:sz w:val="28"/>
          <w:szCs w:val="28"/>
        </w:rPr>
        <w:t>Medical Clearance</w:t>
      </w:r>
      <w:r w:rsidR="00077AD9">
        <w:rPr>
          <w:rFonts w:cstheme="minorHAnsi"/>
          <w:b/>
          <w:bCs/>
          <w:sz w:val="28"/>
          <w:szCs w:val="28"/>
        </w:rPr>
        <w:t xml:space="preserve"> </w:t>
      </w:r>
      <w:r w:rsidR="006B6E27">
        <w:rPr>
          <w:rFonts w:cstheme="minorHAnsi"/>
          <w:b/>
          <w:bCs/>
          <w:sz w:val="28"/>
          <w:szCs w:val="28"/>
        </w:rPr>
        <w:t>(H&amp;P)</w:t>
      </w:r>
    </w:p>
    <w:p w14:paraId="439591C3" w14:textId="77777777" w:rsidR="005D51C5" w:rsidRPr="00213174" w:rsidRDefault="005D51C5" w:rsidP="005D51C5">
      <w:pPr>
        <w:pStyle w:val="ListParagraph"/>
        <w:numPr>
          <w:ilvl w:val="1"/>
          <w:numId w:val="3"/>
        </w:numPr>
        <w:rPr>
          <w:rFonts w:cstheme="minorHAnsi"/>
          <w:sz w:val="22"/>
          <w:szCs w:val="22"/>
        </w:rPr>
      </w:pPr>
      <w:r w:rsidRPr="00213174">
        <w:rPr>
          <w:rFonts w:cstheme="minorHAnsi"/>
          <w:sz w:val="22"/>
          <w:szCs w:val="22"/>
        </w:rPr>
        <w:t xml:space="preserve">You will see your Primary Care Physician (PCP) </w:t>
      </w:r>
      <w:r w:rsidR="00055FE3" w:rsidRPr="00213174">
        <w:rPr>
          <w:rFonts w:cstheme="minorHAnsi"/>
          <w:sz w:val="22"/>
          <w:szCs w:val="22"/>
        </w:rPr>
        <w:t xml:space="preserve">no sooner than </w:t>
      </w:r>
      <w:r w:rsidR="00055FE3" w:rsidRPr="00213174">
        <w:rPr>
          <w:rFonts w:cstheme="minorHAnsi"/>
          <w:b/>
          <w:bCs/>
          <w:sz w:val="22"/>
          <w:szCs w:val="22"/>
        </w:rPr>
        <w:t>30 days</w:t>
      </w:r>
      <w:r w:rsidR="00055FE3" w:rsidRPr="00213174">
        <w:rPr>
          <w:rFonts w:cstheme="minorHAnsi"/>
          <w:sz w:val="22"/>
          <w:szCs w:val="22"/>
        </w:rPr>
        <w:t xml:space="preserve"> prior to </w:t>
      </w:r>
      <w:proofErr w:type="gramStart"/>
      <w:r w:rsidR="00055FE3" w:rsidRPr="00213174">
        <w:rPr>
          <w:rFonts w:cstheme="minorHAnsi"/>
          <w:sz w:val="22"/>
          <w:szCs w:val="22"/>
        </w:rPr>
        <w:t>date</w:t>
      </w:r>
      <w:proofErr w:type="gramEnd"/>
      <w:r w:rsidR="00055FE3" w:rsidRPr="00213174">
        <w:rPr>
          <w:rFonts w:cstheme="minorHAnsi"/>
          <w:sz w:val="22"/>
          <w:szCs w:val="22"/>
        </w:rPr>
        <w:t xml:space="preserve"> of surgery.</w:t>
      </w:r>
    </w:p>
    <w:p w14:paraId="5C05BE67" w14:textId="6E927998" w:rsidR="00055FE3" w:rsidRPr="00213174" w:rsidRDefault="00055FE3" w:rsidP="005D51C5">
      <w:pPr>
        <w:pStyle w:val="ListParagraph"/>
        <w:numPr>
          <w:ilvl w:val="1"/>
          <w:numId w:val="3"/>
        </w:numPr>
        <w:rPr>
          <w:rFonts w:cstheme="minorHAnsi"/>
          <w:sz w:val="22"/>
          <w:szCs w:val="22"/>
        </w:rPr>
      </w:pPr>
      <w:r w:rsidRPr="00213174">
        <w:rPr>
          <w:rFonts w:cstheme="minorHAnsi"/>
          <w:sz w:val="22"/>
          <w:szCs w:val="22"/>
        </w:rPr>
        <w:t xml:space="preserve">Clearance must be completed no later than </w:t>
      </w:r>
      <w:r w:rsidRPr="00213174">
        <w:rPr>
          <w:rFonts w:cstheme="minorHAnsi"/>
          <w:b/>
          <w:bCs/>
          <w:sz w:val="22"/>
          <w:szCs w:val="22"/>
        </w:rPr>
        <w:t>2 weeks</w:t>
      </w:r>
      <w:r w:rsidRPr="00213174">
        <w:rPr>
          <w:rFonts w:cstheme="minorHAnsi"/>
          <w:sz w:val="22"/>
          <w:szCs w:val="22"/>
        </w:rPr>
        <w:t xml:space="preserve"> prior to </w:t>
      </w:r>
      <w:r w:rsidR="00A0292E" w:rsidRPr="00213174">
        <w:rPr>
          <w:rFonts w:cstheme="minorHAnsi"/>
          <w:sz w:val="22"/>
          <w:szCs w:val="22"/>
        </w:rPr>
        <w:t>the date</w:t>
      </w:r>
      <w:r w:rsidRPr="00213174">
        <w:rPr>
          <w:rFonts w:cstheme="minorHAnsi"/>
          <w:sz w:val="22"/>
          <w:szCs w:val="22"/>
        </w:rPr>
        <w:t xml:space="preserve"> of surgery.</w:t>
      </w:r>
    </w:p>
    <w:p w14:paraId="63666A14" w14:textId="7801BB92" w:rsidR="00055FE3" w:rsidRDefault="00055FE3" w:rsidP="005D51C5">
      <w:pPr>
        <w:pStyle w:val="ListParagraph"/>
        <w:numPr>
          <w:ilvl w:val="1"/>
          <w:numId w:val="3"/>
        </w:numPr>
        <w:rPr>
          <w:rFonts w:cstheme="minorHAnsi"/>
          <w:sz w:val="22"/>
          <w:szCs w:val="22"/>
        </w:rPr>
      </w:pPr>
      <w:r w:rsidRPr="00213174">
        <w:rPr>
          <w:rFonts w:cstheme="minorHAnsi"/>
          <w:sz w:val="22"/>
          <w:szCs w:val="22"/>
        </w:rPr>
        <w:t xml:space="preserve">A </w:t>
      </w:r>
      <w:r w:rsidRPr="00213174">
        <w:rPr>
          <w:rFonts w:cstheme="minorHAnsi"/>
          <w:b/>
          <w:bCs/>
          <w:sz w:val="22"/>
          <w:szCs w:val="22"/>
        </w:rPr>
        <w:t>Preoperative Clearance Letter</w:t>
      </w:r>
      <w:r w:rsidR="00294908">
        <w:rPr>
          <w:rFonts w:cstheme="minorHAnsi"/>
          <w:sz w:val="22"/>
          <w:szCs w:val="22"/>
        </w:rPr>
        <w:t xml:space="preserve"> is</w:t>
      </w:r>
      <w:r w:rsidRPr="00213174">
        <w:rPr>
          <w:rFonts w:cstheme="minorHAnsi"/>
          <w:sz w:val="22"/>
          <w:szCs w:val="22"/>
        </w:rPr>
        <w:t xml:space="preserve"> attached to give to your Primary Care Physician</w:t>
      </w:r>
      <w:r w:rsidR="004B203A" w:rsidRPr="00213174">
        <w:rPr>
          <w:rFonts w:cstheme="minorHAnsi"/>
          <w:sz w:val="22"/>
          <w:szCs w:val="22"/>
        </w:rPr>
        <w:t xml:space="preserve"> (PCP)</w:t>
      </w:r>
      <w:r w:rsidRPr="00213174">
        <w:rPr>
          <w:rFonts w:cstheme="minorHAnsi"/>
          <w:sz w:val="22"/>
          <w:szCs w:val="22"/>
        </w:rPr>
        <w:t>.</w:t>
      </w:r>
    </w:p>
    <w:p w14:paraId="1DD63629" w14:textId="77777777" w:rsidR="00507AFE" w:rsidRPr="00213174" w:rsidRDefault="00507AFE" w:rsidP="00507AFE">
      <w:pPr>
        <w:pStyle w:val="ListParagraph"/>
        <w:ind w:left="1440"/>
        <w:rPr>
          <w:rFonts w:cstheme="minorHAnsi"/>
          <w:sz w:val="22"/>
          <w:szCs w:val="22"/>
        </w:rPr>
      </w:pPr>
    </w:p>
    <w:p w14:paraId="6B007A59" w14:textId="39C10EEA" w:rsidR="00055FE3" w:rsidRPr="00507AFE" w:rsidRDefault="00507AFE" w:rsidP="00507AFE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507AFE">
        <w:rPr>
          <w:rFonts w:cstheme="minorHAnsi"/>
          <w:b/>
          <w:bCs/>
          <w:sz w:val="28"/>
          <w:szCs w:val="28"/>
        </w:rPr>
        <w:t>Sp</w:t>
      </w:r>
      <w:r w:rsidR="00A0292E" w:rsidRPr="00507AFE">
        <w:rPr>
          <w:rFonts w:cstheme="minorHAnsi"/>
          <w:b/>
          <w:bCs/>
          <w:sz w:val="28"/>
          <w:szCs w:val="28"/>
        </w:rPr>
        <w:t>ecialty Clearance</w:t>
      </w:r>
    </w:p>
    <w:p w14:paraId="0C62968E" w14:textId="2C6A484E" w:rsidR="004B203A" w:rsidRPr="00213174" w:rsidRDefault="00A0292E" w:rsidP="004B203A">
      <w:pPr>
        <w:pStyle w:val="ListParagraph"/>
        <w:numPr>
          <w:ilvl w:val="2"/>
          <w:numId w:val="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If you routinely see Cardiology, Pulmonology, Vascular, or Hematology/Oncology you will need medical clearance from them as well</w:t>
      </w:r>
      <w:r w:rsidR="004B203A" w:rsidRPr="00213174">
        <w:rPr>
          <w:rFonts w:cstheme="minorHAnsi"/>
          <w:sz w:val="22"/>
          <w:szCs w:val="22"/>
        </w:rPr>
        <w:t>.</w:t>
      </w:r>
    </w:p>
    <w:p w14:paraId="6EEE9F8D" w14:textId="77777777" w:rsidR="00A86DED" w:rsidRPr="00213174" w:rsidRDefault="00A86DED" w:rsidP="00A86DED">
      <w:pPr>
        <w:rPr>
          <w:rFonts w:cstheme="minorHAnsi"/>
          <w:sz w:val="22"/>
          <w:szCs w:val="22"/>
        </w:rPr>
      </w:pPr>
    </w:p>
    <w:p w14:paraId="536BC780" w14:textId="77777777" w:rsidR="00A86DED" w:rsidRPr="00213174" w:rsidRDefault="00A86DED" w:rsidP="00A86DED">
      <w:pPr>
        <w:pStyle w:val="ListParagraph"/>
        <w:numPr>
          <w:ilvl w:val="0"/>
          <w:numId w:val="3"/>
        </w:numPr>
        <w:rPr>
          <w:rFonts w:cstheme="minorHAnsi"/>
          <w:b/>
          <w:bCs/>
          <w:sz w:val="28"/>
          <w:szCs w:val="28"/>
        </w:rPr>
      </w:pPr>
      <w:r w:rsidRPr="00213174">
        <w:rPr>
          <w:rFonts w:cstheme="minorHAnsi"/>
          <w:b/>
          <w:bCs/>
          <w:sz w:val="28"/>
          <w:szCs w:val="28"/>
        </w:rPr>
        <w:t>Durable Medical Equipment</w:t>
      </w:r>
    </w:p>
    <w:p w14:paraId="68D16D43" w14:textId="77777777" w:rsidR="00A86DED" w:rsidRPr="00213174" w:rsidRDefault="00A86DED" w:rsidP="00A86DED">
      <w:pPr>
        <w:pStyle w:val="ListParagraph"/>
        <w:numPr>
          <w:ilvl w:val="1"/>
          <w:numId w:val="3"/>
        </w:numPr>
        <w:rPr>
          <w:rFonts w:cstheme="minorHAnsi"/>
          <w:sz w:val="22"/>
          <w:szCs w:val="22"/>
        </w:rPr>
      </w:pPr>
      <w:r w:rsidRPr="00213174">
        <w:rPr>
          <w:rFonts w:cstheme="minorHAnsi"/>
          <w:sz w:val="22"/>
          <w:szCs w:val="22"/>
        </w:rPr>
        <w:t xml:space="preserve">You will require a </w:t>
      </w:r>
      <w:r w:rsidRPr="00213174">
        <w:rPr>
          <w:rFonts w:cstheme="minorHAnsi"/>
          <w:b/>
          <w:bCs/>
          <w:sz w:val="22"/>
          <w:szCs w:val="22"/>
        </w:rPr>
        <w:t>walker</w:t>
      </w:r>
      <w:r w:rsidRPr="00213174">
        <w:rPr>
          <w:rFonts w:cstheme="minorHAnsi"/>
          <w:sz w:val="22"/>
          <w:szCs w:val="22"/>
        </w:rPr>
        <w:t xml:space="preserve"> and </w:t>
      </w:r>
      <w:r w:rsidRPr="00213174">
        <w:rPr>
          <w:rFonts w:cstheme="minorHAnsi"/>
          <w:b/>
          <w:bCs/>
          <w:sz w:val="22"/>
          <w:szCs w:val="22"/>
        </w:rPr>
        <w:t>cane</w:t>
      </w:r>
      <w:r w:rsidRPr="00213174">
        <w:rPr>
          <w:rFonts w:cstheme="minorHAnsi"/>
          <w:sz w:val="22"/>
          <w:szCs w:val="22"/>
        </w:rPr>
        <w:t xml:space="preserve"> immediately after surgery.</w:t>
      </w:r>
    </w:p>
    <w:p w14:paraId="45599588" w14:textId="77777777" w:rsidR="00A86DED" w:rsidRPr="00213174" w:rsidRDefault="00A86DED" w:rsidP="00A86DED">
      <w:pPr>
        <w:pStyle w:val="ListParagraph"/>
        <w:numPr>
          <w:ilvl w:val="1"/>
          <w:numId w:val="3"/>
        </w:numPr>
        <w:rPr>
          <w:rFonts w:cstheme="minorHAnsi"/>
          <w:sz w:val="22"/>
          <w:szCs w:val="22"/>
        </w:rPr>
      </w:pPr>
      <w:r w:rsidRPr="00213174">
        <w:rPr>
          <w:rFonts w:cstheme="minorHAnsi"/>
          <w:sz w:val="22"/>
          <w:szCs w:val="22"/>
        </w:rPr>
        <w:t>If needed these will be provided by your Surgeon’s office.</w:t>
      </w:r>
    </w:p>
    <w:p w14:paraId="18CA555B" w14:textId="77777777" w:rsidR="00A86DED" w:rsidRDefault="00A86DED" w:rsidP="00A86DED">
      <w:pPr>
        <w:pStyle w:val="ListParagraph"/>
        <w:numPr>
          <w:ilvl w:val="1"/>
          <w:numId w:val="3"/>
        </w:numPr>
        <w:rPr>
          <w:rFonts w:cstheme="minorHAnsi"/>
          <w:sz w:val="22"/>
          <w:szCs w:val="22"/>
        </w:rPr>
      </w:pPr>
      <w:r w:rsidRPr="00213174">
        <w:rPr>
          <w:rFonts w:cstheme="minorHAnsi"/>
          <w:sz w:val="22"/>
          <w:szCs w:val="22"/>
        </w:rPr>
        <w:t xml:space="preserve">This will be submitted through your insurance, but you may be asked </w:t>
      </w:r>
      <w:r w:rsidR="00213174" w:rsidRPr="00213174">
        <w:rPr>
          <w:rFonts w:cstheme="minorHAnsi"/>
          <w:sz w:val="22"/>
          <w:szCs w:val="22"/>
        </w:rPr>
        <w:t>to pay a $120 deposit.</w:t>
      </w:r>
    </w:p>
    <w:p w14:paraId="25393A75" w14:textId="77777777" w:rsidR="00213174" w:rsidRDefault="00213174" w:rsidP="00213174">
      <w:pPr>
        <w:rPr>
          <w:rFonts w:cstheme="minorHAnsi"/>
          <w:sz w:val="22"/>
          <w:szCs w:val="22"/>
        </w:rPr>
      </w:pPr>
    </w:p>
    <w:p w14:paraId="1F846F66" w14:textId="77777777" w:rsidR="00213174" w:rsidRPr="00213174" w:rsidRDefault="00213174" w:rsidP="00213174">
      <w:pPr>
        <w:pStyle w:val="ListParagraph"/>
        <w:numPr>
          <w:ilvl w:val="0"/>
          <w:numId w:val="4"/>
        </w:numPr>
        <w:rPr>
          <w:rFonts w:cstheme="minorHAnsi"/>
          <w:b/>
          <w:bCs/>
          <w:sz w:val="28"/>
          <w:szCs w:val="28"/>
        </w:rPr>
      </w:pPr>
      <w:r w:rsidRPr="00213174">
        <w:rPr>
          <w:rFonts w:cstheme="minorHAnsi"/>
          <w:b/>
          <w:bCs/>
          <w:sz w:val="28"/>
          <w:szCs w:val="28"/>
        </w:rPr>
        <w:t>Medications</w:t>
      </w:r>
    </w:p>
    <w:p w14:paraId="36B26E2D" w14:textId="77777777" w:rsidR="00213174" w:rsidRDefault="00213174" w:rsidP="00213174">
      <w:pPr>
        <w:pStyle w:val="ListParagraph"/>
        <w:numPr>
          <w:ilvl w:val="1"/>
          <w:numId w:val="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You</w:t>
      </w:r>
      <w:r w:rsidR="00EC2BEC">
        <w:rPr>
          <w:rFonts w:cstheme="minorHAnsi"/>
          <w:sz w:val="22"/>
          <w:szCs w:val="22"/>
        </w:rPr>
        <w:t xml:space="preserve"> will be instructed</w:t>
      </w:r>
      <w:r>
        <w:rPr>
          <w:rFonts w:cstheme="minorHAnsi"/>
          <w:sz w:val="22"/>
          <w:szCs w:val="22"/>
        </w:rPr>
        <w:t xml:space="preserve"> on what medications you need to stop prior to surgery.</w:t>
      </w:r>
    </w:p>
    <w:p w14:paraId="7639912E" w14:textId="77777777" w:rsidR="00213174" w:rsidRDefault="00213174" w:rsidP="00213174">
      <w:pPr>
        <w:pStyle w:val="ListParagraph"/>
        <w:numPr>
          <w:ilvl w:val="2"/>
          <w:numId w:val="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Failure to stop these medications at the appropriate time could result in your surgery being </w:t>
      </w:r>
      <w:r w:rsidRPr="0046036A">
        <w:rPr>
          <w:rFonts w:cstheme="minorHAnsi"/>
          <w:b/>
          <w:bCs/>
          <w:sz w:val="22"/>
          <w:szCs w:val="22"/>
        </w:rPr>
        <w:t>cancelled/postponed</w:t>
      </w:r>
      <w:r>
        <w:rPr>
          <w:rFonts w:cstheme="minorHAnsi"/>
          <w:sz w:val="22"/>
          <w:szCs w:val="22"/>
        </w:rPr>
        <w:t>.</w:t>
      </w:r>
    </w:p>
    <w:p w14:paraId="198393F0" w14:textId="77777777" w:rsidR="00213174" w:rsidRDefault="00077AD9" w:rsidP="00213174">
      <w:pPr>
        <w:pStyle w:val="ListParagraph"/>
        <w:numPr>
          <w:ilvl w:val="1"/>
          <w:numId w:val="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Your Surgeon will prescribe post-operative medications to aid in your recovery.</w:t>
      </w:r>
    </w:p>
    <w:p w14:paraId="05A55FE1" w14:textId="00815112" w:rsidR="00077AD9" w:rsidRDefault="7C169554" w:rsidP="37721712">
      <w:pPr>
        <w:pStyle w:val="ListParagraph"/>
        <w:numPr>
          <w:ilvl w:val="2"/>
          <w:numId w:val="4"/>
        </w:numPr>
        <w:rPr>
          <w:sz w:val="22"/>
          <w:szCs w:val="22"/>
        </w:rPr>
      </w:pPr>
      <w:r w:rsidRPr="37721712">
        <w:rPr>
          <w:sz w:val="22"/>
          <w:szCs w:val="22"/>
        </w:rPr>
        <w:t>The prescriptions will be available at your pharmacy a day or two prior to surgery</w:t>
      </w:r>
      <w:r w:rsidR="00077AD9" w:rsidRPr="37721712">
        <w:rPr>
          <w:sz w:val="22"/>
          <w:szCs w:val="22"/>
        </w:rPr>
        <w:t>.</w:t>
      </w:r>
    </w:p>
    <w:p w14:paraId="11352E6E" w14:textId="02CD91A6" w:rsidR="00077AD9" w:rsidRPr="00077AD9" w:rsidRDefault="00077AD9" w:rsidP="00077AD9">
      <w:pPr>
        <w:pStyle w:val="ListParagraph"/>
        <w:numPr>
          <w:ilvl w:val="0"/>
          <w:numId w:val="5"/>
        </w:numPr>
        <w:rPr>
          <w:rFonts w:cstheme="minorHAnsi"/>
          <w:b/>
          <w:bCs/>
          <w:sz w:val="28"/>
          <w:szCs w:val="28"/>
        </w:rPr>
      </w:pPr>
      <w:r w:rsidRPr="00077AD9">
        <w:rPr>
          <w:rFonts w:cstheme="minorHAnsi"/>
          <w:b/>
          <w:bCs/>
          <w:sz w:val="28"/>
          <w:szCs w:val="28"/>
        </w:rPr>
        <w:t>Nurse</w:t>
      </w:r>
      <w:r w:rsidR="006B6E27">
        <w:rPr>
          <w:rFonts w:cstheme="minorHAnsi"/>
          <w:b/>
          <w:bCs/>
          <w:sz w:val="28"/>
          <w:szCs w:val="28"/>
        </w:rPr>
        <w:t xml:space="preserve"> (610-</w:t>
      </w:r>
      <w:r w:rsidR="005B4211">
        <w:rPr>
          <w:rFonts w:cstheme="minorHAnsi"/>
          <w:b/>
          <w:bCs/>
          <w:sz w:val="28"/>
          <w:szCs w:val="28"/>
        </w:rPr>
        <w:t>421</w:t>
      </w:r>
      <w:r w:rsidR="00E924EA">
        <w:rPr>
          <w:rFonts w:cstheme="minorHAnsi"/>
          <w:b/>
          <w:bCs/>
          <w:sz w:val="28"/>
          <w:szCs w:val="28"/>
        </w:rPr>
        <w:t>-</w:t>
      </w:r>
      <w:r w:rsidR="005B4211">
        <w:rPr>
          <w:rFonts w:cstheme="minorHAnsi"/>
          <w:b/>
          <w:bCs/>
          <w:sz w:val="28"/>
          <w:szCs w:val="28"/>
        </w:rPr>
        <w:t>0516</w:t>
      </w:r>
      <w:r w:rsidR="006B6E27">
        <w:rPr>
          <w:rFonts w:cstheme="minorHAnsi"/>
          <w:b/>
          <w:bCs/>
          <w:sz w:val="28"/>
          <w:szCs w:val="28"/>
        </w:rPr>
        <w:t>)</w:t>
      </w:r>
    </w:p>
    <w:p w14:paraId="20483151" w14:textId="2F57E541" w:rsidR="00EF13C8" w:rsidRPr="0053469C" w:rsidRDefault="00E4033F" w:rsidP="01A1F40D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1A1F40D">
        <w:rPr>
          <w:sz w:val="22"/>
          <w:szCs w:val="22"/>
        </w:rPr>
        <w:t>A</w:t>
      </w:r>
      <w:r w:rsidR="00883945" w:rsidRPr="01A1F40D">
        <w:rPr>
          <w:sz w:val="22"/>
          <w:szCs w:val="22"/>
        </w:rPr>
        <w:t xml:space="preserve"> </w:t>
      </w:r>
      <w:r w:rsidR="006B6E27" w:rsidRPr="01A1F40D">
        <w:rPr>
          <w:sz w:val="22"/>
          <w:szCs w:val="22"/>
        </w:rPr>
        <w:t xml:space="preserve">Nurse will be </w:t>
      </w:r>
      <w:r w:rsidR="00883945" w:rsidRPr="01A1F40D">
        <w:rPr>
          <w:sz w:val="22"/>
          <w:szCs w:val="22"/>
        </w:rPr>
        <w:t xml:space="preserve">assigned to you and will be </w:t>
      </w:r>
      <w:r w:rsidR="006B6E27" w:rsidRPr="01A1F40D">
        <w:rPr>
          <w:sz w:val="22"/>
          <w:szCs w:val="22"/>
        </w:rPr>
        <w:t>in contact with you to help you through your preoperative process.</w:t>
      </w:r>
    </w:p>
    <w:p w14:paraId="507A6E07" w14:textId="56EAD614" w:rsidR="00883945" w:rsidRPr="00981BD5" w:rsidRDefault="00926AFE" w:rsidP="00883945">
      <w:pPr>
        <w:rPr>
          <w:rFonts w:cstheme="minorHAnsi"/>
          <w:b/>
          <w:bCs/>
          <w:sz w:val="36"/>
          <w:szCs w:val="36"/>
          <w:u w:val="single"/>
        </w:rPr>
      </w:pPr>
      <w:r w:rsidRPr="00981BD5">
        <w:rPr>
          <w:rFonts w:cstheme="minorHAnsi"/>
          <w:b/>
          <w:bCs/>
          <w:sz w:val="36"/>
          <w:szCs w:val="36"/>
          <w:u w:val="single"/>
        </w:rPr>
        <w:t>Lab Services</w:t>
      </w:r>
    </w:p>
    <w:p w14:paraId="03DBF244" w14:textId="77777777" w:rsidR="00926AFE" w:rsidRDefault="00926AFE" w:rsidP="00883945">
      <w:pPr>
        <w:rPr>
          <w:rFonts w:cstheme="minorHAnsi"/>
        </w:rPr>
      </w:pPr>
    </w:p>
    <w:p w14:paraId="27E9C783" w14:textId="77777777" w:rsidR="00926AFE" w:rsidRDefault="00926AFE" w:rsidP="00926AFE">
      <w:pPr>
        <w:pStyle w:val="ListParagraph"/>
        <w:numPr>
          <w:ilvl w:val="0"/>
          <w:numId w:val="7"/>
        </w:numPr>
        <w:rPr>
          <w:rFonts w:cstheme="minorHAnsi"/>
        </w:rPr>
      </w:pPr>
      <w:r w:rsidRPr="00981BD5">
        <w:rPr>
          <w:rFonts w:cstheme="minorHAnsi"/>
          <w:b/>
          <w:bCs/>
        </w:rPr>
        <w:lastRenderedPageBreak/>
        <w:t>Christiana Care</w:t>
      </w:r>
      <w:r>
        <w:rPr>
          <w:rFonts w:cstheme="minorHAnsi"/>
        </w:rPr>
        <w:t xml:space="preserve"> prefers that you </w:t>
      </w:r>
      <w:r w:rsidRPr="00981BD5">
        <w:rPr>
          <w:rFonts w:cstheme="minorHAnsi"/>
          <w:b/>
          <w:bCs/>
        </w:rPr>
        <w:t>make an appointment</w:t>
      </w:r>
      <w:r>
        <w:rPr>
          <w:rFonts w:cstheme="minorHAnsi"/>
        </w:rPr>
        <w:t xml:space="preserve"> prior to your arrival.</w:t>
      </w:r>
    </w:p>
    <w:p w14:paraId="4E97B7E4" w14:textId="77777777" w:rsidR="00926AFE" w:rsidRPr="00981BD5" w:rsidRDefault="00926AFE" w:rsidP="00926AFE">
      <w:pPr>
        <w:pStyle w:val="ListParagraph"/>
        <w:numPr>
          <w:ilvl w:val="1"/>
          <w:numId w:val="7"/>
        </w:numPr>
        <w:rPr>
          <w:rFonts w:cstheme="minorHAnsi"/>
          <w:b/>
          <w:bCs/>
        </w:rPr>
      </w:pPr>
      <w:r w:rsidRPr="00981BD5">
        <w:rPr>
          <w:rFonts w:cstheme="minorHAnsi"/>
          <w:b/>
          <w:bCs/>
        </w:rPr>
        <w:t>Making an appointment ensures little to no wait times.</w:t>
      </w:r>
    </w:p>
    <w:p w14:paraId="2D7694B9" w14:textId="23B88414" w:rsidR="00926AFE" w:rsidRDefault="00914833" w:rsidP="00926AFE">
      <w:pPr>
        <w:pStyle w:val="ListParagraph"/>
        <w:numPr>
          <w:ilvl w:val="1"/>
          <w:numId w:val="7"/>
        </w:numPr>
        <w:rPr>
          <w:rFonts w:cstheme="minorHAnsi"/>
        </w:rPr>
      </w:pPr>
      <w:r w:rsidRPr="00981BD5">
        <w:rPr>
          <w:rFonts w:cstheme="minorHAnsi"/>
          <w:b/>
          <w:bCs/>
        </w:rPr>
        <w:t>Walk-in</w:t>
      </w:r>
      <w:r w:rsidR="00926AFE">
        <w:rPr>
          <w:rFonts w:cstheme="minorHAnsi"/>
        </w:rPr>
        <w:t xml:space="preserve"> services are available but within limited hours.</w:t>
      </w:r>
    </w:p>
    <w:p w14:paraId="39345074" w14:textId="77777777" w:rsidR="00926AFE" w:rsidRDefault="00926AFE" w:rsidP="00926AFE">
      <w:pPr>
        <w:pStyle w:val="ListParagraph"/>
        <w:numPr>
          <w:ilvl w:val="1"/>
          <w:numId w:val="7"/>
        </w:numPr>
        <w:rPr>
          <w:rFonts w:cstheme="minorHAnsi"/>
        </w:rPr>
      </w:pPr>
      <w:r w:rsidRPr="00981BD5">
        <w:rPr>
          <w:rFonts w:cstheme="minorHAnsi"/>
          <w:b/>
          <w:bCs/>
        </w:rPr>
        <w:t xml:space="preserve">There are </w:t>
      </w:r>
      <w:r w:rsidR="00981BD5" w:rsidRPr="00981BD5">
        <w:rPr>
          <w:rFonts w:cstheme="minorHAnsi"/>
          <w:b/>
          <w:bCs/>
        </w:rPr>
        <w:t>2 ways to schedule an appointment</w:t>
      </w:r>
      <w:r w:rsidR="00981BD5">
        <w:rPr>
          <w:rFonts w:cstheme="minorHAnsi"/>
        </w:rPr>
        <w:t>:</w:t>
      </w:r>
    </w:p>
    <w:p w14:paraId="26FF446A" w14:textId="77777777" w:rsidR="00981BD5" w:rsidRDefault="00981BD5" w:rsidP="00981BD5">
      <w:pPr>
        <w:pStyle w:val="ListParagraph"/>
        <w:numPr>
          <w:ilvl w:val="2"/>
          <w:numId w:val="7"/>
        </w:numPr>
        <w:rPr>
          <w:rFonts w:cstheme="minorHAnsi"/>
        </w:rPr>
      </w:pPr>
      <w:r>
        <w:rPr>
          <w:rFonts w:cstheme="minorHAnsi"/>
        </w:rPr>
        <w:t>Call 302-733-6244 and someone will assist you in scheduling, or</w:t>
      </w:r>
    </w:p>
    <w:p w14:paraId="29F05AEB" w14:textId="54EA3EC8" w:rsidR="00981BD5" w:rsidRDefault="00981BD5" w:rsidP="00981BD5">
      <w:pPr>
        <w:pStyle w:val="ListParagraph"/>
        <w:numPr>
          <w:ilvl w:val="2"/>
          <w:numId w:val="7"/>
        </w:numPr>
        <w:rPr>
          <w:rFonts w:cstheme="minorHAnsi"/>
        </w:rPr>
      </w:pPr>
      <w:r>
        <w:rPr>
          <w:rFonts w:cstheme="minorHAnsi"/>
        </w:rPr>
        <w:t xml:space="preserve">Use their online system at </w:t>
      </w:r>
      <w:hyperlink r:id="rId11" w:history="1">
        <w:r w:rsidR="00465CC0" w:rsidRPr="00465CC0">
          <w:rPr>
            <w:rStyle w:val="Hyperlink"/>
            <w:rFonts w:cstheme="minorHAnsi"/>
          </w:rPr>
          <w:t>https://christianacare.org/us/en/care/testing-services/lab-testing</w:t>
        </w:r>
      </w:hyperlink>
      <w:r>
        <w:rPr>
          <w:rFonts w:cstheme="minorHAnsi"/>
        </w:rPr>
        <w:t xml:space="preserve"> </w:t>
      </w:r>
    </w:p>
    <w:p w14:paraId="04DCBCFF" w14:textId="77777777" w:rsidR="00981BD5" w:rsidRDefault="00981BD5" w:rsidP="00981BD5">
      <w:pPr>
        <w:rPr>
          <w:rFonts w:cstheme="minorHAnsi"/>
        </w:rPr>
      </w:pPr>
    </w:p>
    <w:p w14:paraId="42C33AD3" w14:textId="0051EDF8" w:rsidR="00A901BE" w:rsidRDefault="00981BD5" w:rsidP="01A1F40D">
      <w:pPr>
        <w:pStyle w:val="ListParagraph"/>
        <w:numPr>
          <w:ilvl w:val="0"/>
          <w:numId w:val="8"/>
        </w:numPr>
        <w:sectPr w:rsidR="00A901BE" w:rsidSect="00E51438">
          <w:headerReference w:type="default" r:id="rId12"/>
          <w:footerReference w:type="default" r:id="rId13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  <w:r w:rsidRPr="01A1F40D">
        <w:t xml:space="preserve">See below </w:t>
      </w:r>
      <w:proofErr w:type="gramStart"/>
      <w:r w:rsidRPr="01A1F40D">
        <w:t>for</w:t>
      </w:r>
      <w:proofErr w:type="gramEnd"/>
      <w:r w:rsidRPr="01A1F40D">
        <w:t xml:space="preserve"> available lab </w:t>
      </w:r>
      <w:r w:rsidRPr="01A1F40D">
        <w:rPr>
          <w:b/>
          <w:bCs/>
        </w:rPr>
        <w:t>locations</w:t>
      </w:r>
      <w:r w:rsidRPr="01A1F40D">
        <w:t xml:space="preserve"> (availability &amp; hours may differ depending on the day).</w:t>
      </w:r>
    </w:p>
    <w:tbl>
      <w:tblPr>
        <w:tblStyle w:val="TableGrid"/>
        <w:tblW w:w="4729" w:type="dxa"/>
        <w:tblLook w:val="04A0" w:firstRow="1" w:lastRow="0" w:firstColumn="1" w:lastColumn="0" w:noHBand="0" w:noVBand="1"/>
      </w:tblPr>
      <w:tblGrid>
        <w:gridCol w:w="4729"/>
      </w:tblGrid>
      <w:tr w:rsidR="00A901BE" w14:paraId="68A4A4C3" w14:textId="77777777" w:rsidTr="00A901BE">
        <w:trPr>
          <w:trHeight w:val="385"/>
        </w:trPr>
        <w:tc>
          <w:tcPr>
            <w:tcW w:w="4729" w:type="dxa"/>
            <w:shd w:val="clear" w:color="auto" w:fill="D9D9D9" w:themeFill="background1" w:themeFillShade="D9"/>
          </w:tcPr>
          <w:p w14:paraId="56B49428" w14:textId="77777777" w:rsidR="00A901BE" w:rsidRPr="00A901BE" w:rsidRDefault="00A901BE" w:rsidP="00A901BE">
            <w:pPr>
              <w:jc w:val="center"/>
              <w:rPr>
                <w:rFonts w:cstheme="minorHAnsi"/>
                <w:b/>
                <w:bCs/>
              </w:rPr>
            </w:pPr>
            <w:r w:rsidRPr="00A901BE">
              <w:rPr>
                <w:rFonts w:cstheme="minorHAnsi"/>
                <w:b/>
                <w:bCs/>
              </w:rPr>
              <w:t>Center for Heart &amp; Vascular Health</w:t>
            </w:r>
          </w:p>
        </w:tc>
      </w:tr>
      <w:tr w:rsidR="00A901BE" w14:paraId="53606A95" w14:textId="77777777" w:rsidTr="00A901BE">
        <w:trPr>
          <w:trHeight w:val="385"/>
        </w:trPr>
        <w:tc>
          <w:tcPr>
            <w:tcW w:w="4729" w:type="dxa"/>
          </w:tcPr>
          <w:p w14:paraId="0F51ABB4" w14:textId="77777777" w:rsidR="00A901BE" w:rsidRDefault="00A901BE" w:rsidP="00A901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Christiana Care Newark Campus</w:t>
            </w:r>
          </w:p>
          <w:p w14:paraId="4B34CA38" w14:textId="77777777" w:rsidR="00A901BE" w:rsidRDefault="00A901BE" w:rsidP="00A901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4755 </w:t>
            </w:r>
            <w:proofErr w:type="spellStart"/>
            <w:r>
              <w:rPr>
                <w:rFonts w:cstheme="minorHAnsi"/>
              </w:rPr>
              <w:t>Ogletown</w:t>
            </w:r>
            <w:proofErr w:type="spellEnd"/>
            <w:r>
              <w:rPr>
                <w:rFonts w:cstheme="minorHAnsi"/>
              </w:rPr>
              <w:t>-Stanton Rd, Room G135</w:t>
            </w:r>
          </w:p>
          <w:p w14:paraId="433E982A" w14:textId="77777777" w:rsidR="00A901BE" w:rsidRDefault="00A901BE" w:rsidP="00A901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Newark, DE 19718</w:t>
            </w:r>
          </w:p>
        </w:tc>
      </w:tr>
      <w:tr w:rsidR="00A901BE" w14:paraId="790DF995" w14:textId="77777777" w:rsidTr="00A901BE">
        <w:trPr>
          <w:trHeight w:val="385"/>
        </w:trPr>
        <w:tc>
          <w:tcPr>
            <w:tcW w:w="4729" w:type="dxa"/>
          </w:tcPr>
          <w:p w14:paraId="34E5C27A" w14:textId="77777777" w:rsidR="00A901BE" w:rsidRDefault="00A901BE" w:rsidP="00EA41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  <w:proofErr w:type="gramStart"/>
            <w:r>
              <w:rPr>
                <w:rFonts w:cstheme="minorHAnsi"/>
              </w:rPr>
              <w:t>:  302</w:t>
            </w:r>
            <w:proofErr w:type="gramEnd"/>
            <w:r>
              <w:rPr>
                <w:rFonts w:cstheme="minorHAnsi"/>
              </w:rPr>
              <w:t>-733-1558</w:t>
            </w:r>
          </w:p>
          <w:p w14:paraId="6D628ED2" w14:textId="77777777" w:rsidR="00A901BE" w:rsidRPr="00A901BE" w:rsidRDefault="00A901BE" w:rsidP="00A901BE">
            <w:pPr>
              <w:jc w:val="center"/>
              <w:rPr>
                <w:rFonts w:cstheme="minorHAnsi"/>
                <w:b/>
                <w:bCs/>
              </w:rPr>
            </w:pPr>
            <w:r w:rsidRPr="00A901BE">
              <w:rPr>
                <w:rFonts w:cstheme="minorHAnsi"/>
                <w:b/>
                <w:bCs/>
              </w:rPr>
              <w:t>***EKG’s Performed Here***</w:t>
            </w:r>
          </w:p>
        </w:tc>
      </w:tr>
    </w:tbl>
    <w:p w14:paraId="282CCD87" w14:textId="77777777" w:rsidR="00981BD5" w:rsidRPr="00981BD5" w:rsidRDefault="00981BD5" w:rsidP="00981BD5">
      <w:pPr>
        <w:rPr>
          <w:rFonts w:cstheme="minorHAnsi"/>
        </w:rPr>
      </w:pPr>
    </w:p>
    <w:tbl>
      <w:tblPr>
        <w:tblStyle w:val="TableGrid"/>
        <w:tblW w:w="4729" w:type="dxa"/>
        <w:tblLook w:val="04A0" w:firstRow="1" w:lastRow="0" w:firstColumn="1" w:lastColumn="0" w:noHBand="0" w:noVBand="1"/>
      </w:tblPr>
      <w:tblGrid>
        <w:gridCol w:w="4729"/>
      </w:tblGrid>
      <w:tr w:rsidR="00A901BE" w:rsidRPr="00A901BE" w14:paraId="70776B5B" w14:textId="77777777">
        <w:trPr>
          <w:trHeight w:val="385"/>
        </w:trPr>
        <w:tc>
          <w:tcPr>
            <w:tcW w:w="4729" w:type="dxa"/>
            <w:shd w:val="clear" w:color="auto" w:fill="D9D9D9" w:themeFill="background1" w:themeFillShade="D9"/>
          </w:tcPr>
          <w:p w14:paraId="59D58C62" w14:textId="77777777" w:rsidR="00A901BE" w:rsidRPr="00A901BE" w:rsidRDefault="00B722C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Foulkstone</w:t>
            </w:r>
          </w:p>
        </w:tc>
      </w:tr>
      <w:tr w:rsidR="00A901BE" w14:paraId="742776FD" w14:textId="77777777">
        <w:trPr>
          <w:trHeight w:val="385"/>
        </w:trPr>
        <w:tc>
          <w:tcPr>
            <w:tcW w:w="4729" w:type="dxa"/>
          </w:tcPr>
          <w:p w14:paraId="305E8782" w14:textId="77777777" w:rsidR="00A901BE" w:rsidRDefault="00B722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1401 Foulk Rd.</w:t>
            </w:r>
          </w:p>
          <w:p w14:paraId="35814D09" w14:textId="77777777" w:rsidR="00A901BE" w:rsidRDefault="00B722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Suite 100D</w:t>
            </w:r>
          </w:p>
          <w:p w14:paraId="3C751EB2" w14:textId="77777777" w:rsidR="00A901BE" w:rsidRDefault="00B722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Wilmington, DE 19803</w:t>
            </w:r>
          </w:p>
        </w:tc>
      </w:tr>
      <w:tr w:rsidR="00A901BE" w:rsidRPr="00A901BE" w14:paraId="6BA4E400" w14:textId="77777777">
        <w:trPr>
          <w:trHeight w:val="385"/>
        </w:trPr>
        <w:tc>
          <w:tcPr>
            <w:tcW w:w="4729" w:type="dxa"/>
          </w:tcPr>
          <w:p w14:paraId="290CD06E" w14:textId="77777777" w:rsidR="00A901BE" w:rsidRPr="00B722CA" w:rsidRDefault="00A901BE" w:rsidP="00B722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  <w:proofErr w:type="gramStart"/>
            <w:r>
              <w:rPr>
                <w:rFonts w:cstheme="minorHAnsi"/>
              </w:rPr>
              <w:t xml:space="preserve">:  </w:t>
            </w:r>
            <w:r w:rsidR="00B722CA">
              <w:rPr>
                <w:rFonts w:cstheme="minorHAnsi"/>
              </w:rPr>
              <w:t>302</w:t>
            </w:r>
            <w:proofErr w:type="gramEnd"/>
            <w:r w:rsidR="00B722CA">
              <w:rPr>
                <w:rFonts w:cstheme="minorHAnsi"/>
              </w:rPr>
              <w:t>-477-4510</w:t>
            </w:r>
          </w:p>
        </w:tc>
      </w:tr>
    </w:tbl>
    <w:p w14:paraId="2FCBBE40" w14:textId="77777777" w:rsidR="00926AFE" w:rsidRDefault="00926AFE" w:rsidP="00883945">
      <w:pPr>
        <w:rPr>
          <w:rFonts w:cstheme="minorHAnsi"/>
        </w:rPr>
      </w:pPr>
    </w:p>
    <w:tbl>
      <w:tblPr>
        <w:tblStyle w:val="TableGrid"/>
        <w:tblW w:w="4729" w:type="dxa"/>
        <w:tblLook w:val="04A0" w:firstRow="1" w:lastRow="0" w:firstColumn="1" w:lastColumn="0" w:noHBand="0" w:noVBand="1"/>
      </w:tblPr>
      <w:tblGrid>
        <w:gridCol w:w="4729"/>
      </w:tblGrid>
      <w:tr w:rsidR="00A901BE" w:rsidRPr="00A901BE" w14:paraId="78C31B7A" w14:textId="77777777">
        <w:trPr>
          <w:trHeight w:val="385"/>
        </w:trPr>
        <w:tc>
          <w:tcPr>
            <w:tcW w:w="4729" w:type="dxa"/>
            <w:shd w:val="clear" w:color="auto" w:fill="D9D9D9" w:themeFill="background1" w:themeFillShade="D9"/>
          </w:tcPr>
          <w:p w14:paraId="364E669B" w14:textId="026CEF26" w:rsidR="00A901BE" w:rsidRPr="00A901BE" w:rsidRDefault="00B722C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</w:t>
            </w:r>
            <w:r w:rsidR="00465CC0">
              <w:rPr>
                <w:rFonts w:cstheme="minorHAnsi"/>
                <w:b/>
                <w:bCs/>
              </w:rPr>
              <w:t>ealthCare Center at Christiana</w:t>
            </w:r>
          </w:p>
        </w:tc>
      </w:tr>
      <w:tr w:rsidR="00A901BE" w14:paraId="427EE3A4" w14:textId="77777777">
        <w:trPr>
          <w:trHeight w:val="385"/>
        </w:trPr>
        <w:tc>
          <w:tcPr>
            <w:tcW w:w="4729" w:type="dxa"/>
          </w:tcPr>
          <w:p w14:paraId="700208FC" w14:textId="77777777" w:rsidR="00A901BE" w:rsidRDefault="00B722CA" w:rsidP="00B722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 Hygeia Drive</w:t>
            </w:r>
          </w:p>
          <w:p w14:paraId="191F9A85" w14:textId="77777777" w:rsidR="00B722CA" w:rsidRDefault="00B722CA" w:rsidP="00B722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Newark, DE 19713</w:t>
            </w:r>
          </w:p>
          <w:p w14:paraId="6C77943D" w14:textId="77777777" w:rsidR="00B722CA" w:rsidRDefault="00B722CA" w:rsidP="00B722CA">
            <w:pPr>
              <w:jc w:val="center"/>
              <w:rPr>
                <w:rFonts w:cstheme="minorHAnsi"/>
              </w:rPr>
            </w:pPr>
          </w:p>
        </w:tc>
      </w:tr>
      <w:tr w:rsidR="00A901BE" w:rsidRPr="00A901BE" w14:paraId="481497C8" w14:textId="77777777">
        <w:trPr>
          <w:trHeight w:val="385"/>
        </w:trPr>
        <w:tc>
          <w:tcPr>
            <w:tcW w:w="4729" w:type="dxa"/>
          </w:tcPr>
          <w:p w14:paraId="18EFF19B" w14:textId="77777777" w:rsidR="00A901BE" w:rsidRPr="00B722CA" w:rsidRDefault="00A901BE" w:rsidP="00B722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  <w:proofErr w:type="gramStart"/>
            <w:r>
              <w:rPr>
                <w:rFonts w:cstheme="minorHAnsi"/>
              </w:rPr>
              <w:t>:  302</w:t>
            </w:r>
            <w:proofErr w:type="gramEnd"/>
            <w:r>
              <w:rPr>
                <w:rFonts w:cstheme="minorHAnsi"/>
              </w:rPr>
              <w:t>-</w:t>
            </w:r>
            <w:r w:rsidR="00B722CA">
              <w:rPr>
                <w:rFonts w:cstheme="minorHAnsi"/>
              </w:rPr>
              <w:t>623-0151</w:t>
            </w:r>
          </w:p>
        </w:tc>
      </w:tr>
    </w:tbl>
    <w:p w14:paraId="590FB0A4" w14:textId="77777777" w:rsidR="00A901BE" w:rsidRDefault="00A901BE" w:rsidP="00883945">
      <w:pPr>
        <w:rPr>
          <w:rFonts w:cstheme="minorHAnsi"/>
        </w:rPr>
      </w:pPr>
    </w:p>
    <w:tbl>
      <w:tblPr>
        <w:tblStyle w:val="TableGrid"/>
        <w:tblW w:w="4729" w:type="dxa"/>
        <w:tblLook w:val="04A0" w:firstRow="1" w:lastRow="0" w:firstColumn="1" w:lastColumn="0" w:noHBand="0" w:noVBand="1"/>
      </w:tblPr>
      <w:tblGrid>
        <w:gridCol w:w="4729"/>
      </w:tblGrid>
      <w:tr w:rsidR="00B722CA" w:rsidRPr="00A901BE" w14:paraId="5A88E7FF" w14:textId="77777777">
        <w:trPr>
          <w:trHeight w:val="385"/>
        </w:trPr>
        <w:tc>
          <w:tcPr>
            <w:tcW w:w="4729" w:type="dxa"/>
            <w:shd w:val="clear" w:color="auto" w:fill="D9D9D9" w:themeFill="background1" w:themeFillShade="D9"/>
          </w:tcPr>
          <w:p w14:paraId="49F86D60" w14:textId="77777777" w:rsidR="00B722CA" w:rsidRPr="00A901BE" w:rsidRDefault="00B722C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PMRI</w:t>
            </w:r>
          </w:p>
        </w:tc>
      </w:tr>
      <w:tr w:rsidR="00B722CA" w14:paraId="23B4B023" w14:textId="77777777">
        <w:trPr>
          <w:trHeight w:val="385"/>
        </w:trPr>
        <w:tc>
          <w:tcPr>
            <w:tcW w:w="4729" w:type="dxa"/>
          </w:tcPr>
          <w:p w14:paraId="5138FF99" w14:textId="77777777" w:rsidR="00B722CA" w:rsidRDefault="00B722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3506 Kennett Pike</w:t>
            </w:r>
          </w:p>
          <w:p w14:paraId="12B261E2" w14:textId="77777777" w:rsidR="00B722CA" w:rsidRDefault="00B722CA" w:rsidP="00B722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133</w:t>
            </w:r>
          </w:p>
          <w:p w14:paraId="6061D1A6" w14:textId="77777777" w:rsidR="00B722CA" w:rsidRDefault="00B722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Wilmington, DE 19807</w:t>
            </w:r>
          </w:p>
        </w:tc>
      </w:tr>
      <w:tr w:rsidR="00B722CA" w:rsidRPr="00B722CA" w14:paraId="5CAEBCCE" w14:textId="77777777">
        <w:trPr>
          <w:trHeight w:val="385"/>
        </w:trPr>
        <w:tc>
          <w:tcPr>
            <w:tcW w:w="4729" w:type="dxa"/>
          </w:tcPr>
          <w:p w14:paraId="65D5F898" w14:textId="77777777" w:rsidR="00B722CA" w:rsidRPr="00B722CA" w:rsidRDefault="00B722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  <w:proofErr w:type="gramStart"/>
            <w:r>
              <w:rPr>
                <w:rFonts w:cstheme="minorHAnsi"/>
              </w:rPr>
              <w:t>:  302</w:t>
            </w:r>
            <w:proofErr w:type="gramEnd"/>
            <w:r>
              <w:rPr>
                <w:rFonts w:cstheme="minorHAnsi"/>
              </w:rPr>
              <w:t>-661-3032</w:t>
            </w:r>
          </w:p>
        </w:tc>
      </w:tr>
    </w:tbl>
    <w:p w14:paraId="368DFFA8" w14:textId="77777777" w:rsidR="00926AFE" w:rsidRDefault="00926AFE" w:rsidP="00883945">
      <w:pPr>
        <w:rPr>
          <w:rFonts w:cstheme="minorHAnsi"/>
        </w:rPr>
      </w:pPr>
    </w:p>
    <w:tbl>
      <w:tblPr>
        <w:tblStyle w:val="TableGrid"/>
        <w:tblW w:w="4729" w:type="dxa"/>
        <w:tblLook w:val="04A0" w:firstRow="1" w:lastRow="0" w:firstColumn="1" w:lastColumn="0" w:noHBand="0" w:noVBand="1"/>
      </w:tblPr>
      <w:tblGrid>
        <w:gridCol w:w="4729"/>
      </w:tblGrid>
      <w:tr w:rsidR="00B722CA" w:rsidRPr="00A901BE" w14:paraId="74387D64" w14:textId="77777777">
        <w:trPr>
          <w:trHeight w:val="385"/>
        </w:trPr>
        <w:tc>
          <w:tcPr>
            <w:tcW w:w="4729" w:type="dxa"/>
            <w:shd w:val="clear" w:color="auto" w:fill="D9D9D9" w:themeFill="background1" w:themeFillShade="D9"/>
          </w:tcPr>
          <w:p w14:paraId="066F3B09" w14:textId="77777777" w:rsidR="00B722CA" w:rsidRPr="00A901BE" w:rsidRDefault="00B722C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Wilmington Hospital</w:t>
            </w:r>
          </w:p>
        </w:tc>
      </w:tr>
      <w:tr w:rsidR="00B722CA" w14:paraId="01F103F5" w14:textId="77777777">
        <w:trPr>
          <w:trHeight w:val="385"/>
        </w:trPr>
        <w:tc>
          <w:tcPr>
            <w:tcW w:w="4729" w:type="dxa"/>
          </w:tcPr>
          <w:p w14:paraId="362F68B6" w14:textId="77777777" w:rsidR="00B722CA" w:rsidRDefault="00B722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501 West 14</w:t>
            </w:r>
            <w:r w:rsidRPr="00B722CA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St.</w:t>
            </w:r>
          </w:p>
          <w:p w14:paraId="53D0E09D" w14:textId="77777777" w:rsidR="00B722CA" w:rsidRDefault="00B722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2S03A</w:t>
            </w:r>
          </w:p>
          <w:p w14:paraId="0F45C05A" w14:textId="77777777" w:rsidR="00B722CA" w:rsidRDefault="00B722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Wilmington, DE 19801</w:t>
            </w:r>
          </w:p>
        </w:tc>
      </w:tr>
      <w:tr w:rsidR="00B722CA" w:rsidRPr="00A901BE" w14:paraId="067B18FF" w14:textId="77777777">
        <w:trPr>
          <w:trHeight w:val="385"/>
        </w:trPr>
        <w:tc>
          <w:tcPr>
            <w:tcW w:w="4729" w:type="dxa"/>
          </w:tcPr>
          <w:p w14:paraId="16317784" w14:textId="77777777" w:rsidR="00B722CA" w:rsidRDefault="00B722CA" w:rsidP="00EA41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  <w:proofErr w:type="gramStart"/>
            <w:r>
              <w:rPr>
                <w:rFonts w:cstheme="minorHAnsi"/>
              </w:rPr>
              <w:t>:  302</w:t>
            </w:r>
            <w:proofErr w:type="gramEnd"/>
            <w:r>
              <w:rPr>
                <w:rFonts w:cstheme="minorHAnsi"/>
              </w:rPr>
              <w:t>-</w:t>
            </w:r>
            <w:r w:rsidR="00EA417C">
              <w:rPr>
                <w:rFonts w:cstheme="minorHAnsi"/>
              </w:rPr>
              <w:t>320-6801</w:t>
            </w:r>
          </w:p>
          <w:p w14:paraId="02C2CE90" w14:textId="77777777" w:rsidR="00B722CA" w:rsidRPr="00A901BE" w:rsidRDefault="00B722CA">
            <w:pPr>
              <w:jc w:val="center"/>
              <w:rPr>
                <w:rFonts w:cstheme="minorHAnsi"/>
                <w:b/>
                <w:bCs/>
              </w:rPr>
            </w:pPr>
            <w:r w:rsidRPr="00A901BE">
              <w:rPr>
                <w:rFonts w:cstheme="minorHAnsi"/>
                <w:b/>
                <w:bCs/>
              </w:rPr>
              <w:t>***EKG’s Performed Here***</w:t>
            </w:r>
          </w:p>
        </w:tc>
      </w:tr>
    </w:tbl>
    <w:p w14:paraId="3B7AA856" w14:textId="77777777" w:rsidR="00A901BE" w:rsidRDefault="00A901BE" w:rsidP="00883945">
      <w:pPr>
        <w:rPr>
          <w:rFonts w:cstheme="minorHAnsi"/>
        </w:rPr>
      </w:pPr>
    </w:p>
    <w:tbl>
      <w:tblPr>
        <w:tblStyle w:val="TableGrid"/>
        <w:tblW w:w="4729" w:type="dxa"/>
        <w:tblLook w:val="04A0" w:firstRow="1" w:lastRow="0" w:firstColumn="1" w:lastColumn="0" w:noHBand="0" w:noVBand="1"/>
      </w:tblPr>
      <w:tblGrid>
        <w:gridCol w:w="4729"/>
      </w:tblGrid>
      <w:tr w:rsidR="00EA417C" w:rsidRPr="00A901BE" w14:paraId="5BB6AFDA" w14:textId="77777777">
        <w:trPr>
          <w:trHeight w:val="385"/>
        </w:trPr>
        <w:tc>
          <w:tcPr>
            <w:tcW w:w="4729" w:type="dxa"/>
            <w:shd w:val="clear" w:color="auto" w:fill="D9D9D9" w:themeFill="background1" w:themeFillShade="D9"/>
          </w:tcPr>
          <w:p w14:paraId="6B98B077" w14:textId="77777777" w:rsidR="00EA417C" w:rsidRPr="00A901BE" w:rsidRDefault="00EA417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Middletown East</w:t>
            </w:r>
          </w:p>
        </w:tc>
      </w:tr>
      <w:tr w:rsidR="00EA417C" w14:paraId="65B52D40" w14:textId="77777777">
        <w:trPr>
          <w:trHeight w:val="385"/>
        </w:trPr>
        <w:tc>
          <w:tcPr>
            <w:tcW w:w="4729" w:type="dxa"/>
          </w:tcPr>
          <w:p w14:paraId="0A852A52" w14:textId="77777777" w:rsidR="00EA417C" w:rsidRDefault="00EA41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621 Middletown Odessa Rd.</w:t>
            </w:r>
          </w:p>
          <w:p w14:paraId="31B54363" w14:textId="77777777" w:rsidR="00EA417C" w:rsidRDefault="00EA41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2132</w:t>
            </w:r>
          </w:p>
          <w:p w14:paraId="11E6FE44" w14:textId="77777777" w:rsidR="00EA417C" w:rsidRDefault="00EA41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Middletown, DE 19709</w:t>
            </w:r>
          </w:p>
        </w:tc>
      </w:tr>
      <w:tr w:rsidR="00EA417C" w:rsidRPr="00B722CA" w14:paraId="78CF9681" w14:textId="77777777">
        <w:trPr>
          <w:trHeight w:val="385"/>
        </w:trPr>
        <w:tc>
          <w:tcPr>
            <w:tcW w:w="4729" w:type="dxa"/>
          </w:tcPr>
          <w:p w14:paraId="7295D314" w14:textId="77777777" w:rsidR="00EA417C" w:rsidRPr="00B722CA" w:rsidRDefault="00EA41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  <w:proofErr w:type="gramStart"/>
            <w:r>
              <w:rPr>
                <w:rFonts w:cstheme="minorHAnsi"/>
              </w:rPr>
              <w:t>:  302</w:t>
            </w:r>
            <w:proofErr w:type="gramEnd"/>
            <w:r>
              <w:rPr>
                <w:rFonts w:cstheme="minorHAnsi"/>
              </w:rPr>
              <w:t>-203-1126</w:t>
            </w:r>
          </w:p>
        </w:tc>
      </w:tr>
    </w:tbl>
    <w:p w14:paraId="4ECDD6F6" w14:textId="77777777" w:rsidR="00A901BE" w:rsidRDefault="00A901BE" w:rsidP="00883945">
      <w:pPr>
        <w:rPr>
          <w:rFonts w:cstheme="minorHAnsi"/>
        </w:rPr>
      </w:pPr>
    </w:p>
    <w:tbl>
      <w:tblPr>
        <w:tblStyle w:val="TableGrid"/>
        <w:tblW w:w="4729" w:type="dxa"/>
        <w:tblLook w:val="04A0" w:firstRow="1" w:lastRow="0" w:firstColumn="1" w:lastColumn="0" w:noHBand="0" w:noVBand="1"/>
      </w:tblPr>
      <w:tblGrid>
        <w:gridCol w:w="4729"/>
      </w:tblGrid>
      <w:tr w:rsidR="00EA417C" w:rsidRPr="00A901BE" w14:paraId="5F423468" w14:textId="77777777">
        <w:trPr>
          <w:trHeight w:val="385"/>
        </w:trPr>
        <w:tc>
          <w:tcPr>
            <w:tcW w:w="4729" w:type="dxa"/>
            <w:shd w:val="clear" w:color="auto" w:fill="D9D9D9" w:themeFill="background1" w:themeFillShade="D9"/>
          </w:tcPr>
          <w:p w14:paraId="49BC7E33" w14:textId="77777777" w:rsidR="00EA417C" w:rsidRPr="00A901BE" w:rsidRDefault="00EA417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Smyrna Health &amp; Wellness Center</w:t>
            </w:r>
          </w:p>
        </w:tc>
      </w:tr>
      <w:tr w:rsidR="00EA417C" w14:paraId="15DCBFD9" w14:textId="77777777">
        <w:trPr>
          <w:trHeight w:val="385"/>
        </w:trPr>
        <w:tc>
          <w:tcPr>
            <w:tcW w:w="4729" w:type="dxa"/>
          </w:tcPr>
          <w:p w14:paraId="09E1575F" w14:textId="77777777" w:rsidR="00EA417C" w:rsidRDefault="00EA41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 S. Main Street</w:t>
            </w:r>
          </w:p>
          <w:p w14:paraId="24E185F8" w14:textId="77777777" w:rsidR="00EA417C" w:rsidRDefault="00EA41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Suite 100 – Entrance at Imaging Suite</w:t>
            </w:r>
          </w:p>
          <w:p w14:paraId="7ADD463E" w14:textId="77777777" w:rsidR="00EA417C" w:rsidRDefault="00EA41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Smyrna, DE 19977</w:t>
            </w:r>
          </w:p>
        </w:tc>
      </w:tr>
      <w:tr w:rsidR="00EA417C" w:rsidRPr="00B722CA" w14:paraId="556FF444" w14:textId="77777777">
        <w:trPr>
          <w:trHeight w:val="385"/>
        </w:trPr>
        <w:tc>
          <w:tcPr>
            <w:tcW w:w="4729" w:type="dxa"/>
          </w:tcPr>
          <w:p w14:paraId="50B89D1B" w14:textId="77777777" w:rsidR="00EA417C" w:rsidRPr="00B722CA" w:rsidRDefault="00EA41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  <w:proofErr w:type="gramStart"/>
            <w:r>
              <w:rPr>
                <w:rFonts w:cstheme="minorHAnsi"/>
              </w:rPr>
              <w:t>:  302</w:t>
            </w:r>
            <w:proofErr w:type="gramEnd"/>
            <w:r>
              <w:rPr>
                <w:rFonts w:cstheme="minorHAnsi"/>
              </w:rPr>
              <w:t>-659-4486</w:t>
            </w:r>
          </w:p>
        </w:tc>
      </w:tr>
    </w:tbl>
    <w:p w14:paraId="42FABE47" w14:textId="77777777" w:rsidR="00A901BE" w:rsidRDefault="00A901BE" w:rsidP="00883945">
      <w:pPr>
        <w:rPr>
          <w:rFonts w:cstheme="minorHAnsi"/>
        </w:rPr>
      </w:pPr>
    </w:p>
    <w:tbl>
      <w:tblPr>
        <w:tblStyle w:val="TableGrid"/>
        <w:tblW w:w="4729" w:type="dxa"/>
        <w:tblLook w:val="04A0" w:firstRow="1" w:lastRow="0" w:firstColumn="1" w:lastColumn="0" w:noHBand="0" w:noVBand="1"/>
      </w:tblPr>
      <w:tblGrid>
        <w:gridCol w:w="4729"/>
      </w:tblGrid>
      <w:tr w:rsidR="00EA417C" w:rsidRPr="00A901BE" w14:paraId="65FC140C" w14:textId="77777777">
        <w:trPr>
          <w:trHeight w:val="385"/>
        </w:trPr>
        <w:tc>
          <w:tcPr>
            <w:tcW w:w="4729" w:type="dxa"/>
            <w:shd w:val="clear" w:color="auto" w:fill="D9D9D9" w:themeFill="background1" w:themeFillShade="D9"/>
          </w:tcPr>
          <w:p w14:paraId="28628103" w14:textId="77777777" w:rsidR="00EA417C" w:rsidRPr="00A901BE" w:rsidRDefault="00EA417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Concord (PA)</w:t>
            </w:r>
          </w:p>
        </w:tc>
      </w:tr>
      <w:tr w:rsidR="00EA417C" w14:paraId="4D5BA441" w14:textId="77777777">
        <w:trPr>
          <w:trHeight w:val="385"/>
        </w:trPr>
        <w:tc>
          <w:tcPr>
            <w:tcW w:w="4729" w:type="dxa"/>
          </w:tcPr>
          <w:p w14:paraId="129A06E6" w14:textId="77777777" w:rsidR="00EA417C" w:rsidRDefault="00EA41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161 Wilmington-West Chester Pike</w:t>
            </w:r>
          </w:p>
          <w:p w14:paraId="3A0766AB" w14:textId="77777777" w:rsidR="00EA417C" w:rsidRDefault="00EA41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Suite 1100</w:t>
            </w:r>
          </w:p>
          <w:p w14:paraId="48FA820A" w14:textId="77777777" w:rsidR="00EA417C" w:rsidRDefault="00EA41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Chadds Ford, PA 19317</w:t>
            </w:r>
          </w:p>
        </w:tc>
      </w:tr>
      <w:tr w:rsidR="00EA417C" w:rsidRPr="00B722CA" w14:paraId="107F5364" w14:textId="77777777">
        <w:trPr>
          <w:trHeight w:val="385"/>
        </w:trPr>
        <w:tc>
          <w:tcPr>
            <w:tcW w:w="4729" w:type="dxa"/>
          </w:tcPr>
          <w:p w14:paraId="4FB93DA9" w14:textId="77777777" w:rsidR="00EA417C" w:rsidRPr="00B722CA" w:rsidRDefault="00EA41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  <w:proofErr w:type="gramStart"/>
            <w:r>
              <w:rPr>
                <w:rFonts w:cstheme="minorHAnsi"/>
              </w:rPr>
              <w:t>:  610</w:t>
            </w:r>
            <w:proofErr w:type="gramEnd"/>
            <w:r>
              <w:rPr>
                <w:rFonts w:cstheme="minorHAnsi"/>
              </w:rPr>
              <w:t>-361-1270</w:t>
            </w:r>
          </w:p>
        </w:tc>
      </w:tr>
    </w:tbl>
    <w:p w14:paraId="366FFFF5" w14:textId="01EF8547" w:rsidR="005D4727" w:rsidRDefault="005D4727" w:rsidP="005D4727">
      <w:pPr>
        <w:rPr>
          <w:rFonts w:cstheme="minorHAnsi"/>
          <w:sz w:val="22"/>
          <w:szCs w:val="22"/>
        </w:rPr>
        <w:sectPr w:rsidR="005D4727" w:rsidSect="00E51438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</w:p>
    <w:p w14:paraId="5DC2BE3C" w14:textId="77777777" w:rsidR="005D4727" w:rsidRDefault="005D4727" w:rsidP="00077880">
      <w:pPr>
        <w:rPr>
          <w:rFonts w:cstheme="minorHAnsi"/>
          <w:sz w:val="22"/>
          <w:szCs w:val="22"/>
        </w:rPr>
      </w:pPr>
    </w:p>
    <w:sectPr w:rsidR="005D4727" w:rsidSect="00E924EA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CE901" w14:textId="77777777" w:rsidR="004F7ADF" w:rsidRDefault="004F7ADF" w:rsidP="00D6752D">
      <w:r>
        <w:separator/>
      </w:r>
    </w:p>
  </w:endnote>
  <w:endnote w:type="continuationSeparator" w:id="0">
    <w:p w14:paraId="1E3B7D38" w14:textId="77777777" w:rsidR="004F7ADF" w:rsidRDefault="004F7ADF" w:rsidP="00D6752D">
      <w:r>
        <w:continuationSeparator/>
      </w:r>
    </w:p>
  </w:endnote>
  <w:endnote w:type="continuationNotice" w:id="1">
    <w:p w14:paraId="7EA2656E" w14:textId="77777777" w:rsidR="004F7ADF" w:rsidRDefault="004F7A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76CD0" w14:textId="2D84FFE3" w:rsidR="000D661F" w:rsidRPr="006D4CD6" w:rsidRDefault="01A1F40D">
    <w:pPr>
      <w:pStyle w:val="Footer"/>
      <w:rPr>
        <w:color w:val="2F5496" w:themeColor="accent1" w:themeShade="BF"/>
      </w:rPr>
    </w:pPr>
    <w:r w:rsidRPr="006D4CD6">
      <w:rPr>
        <w:color w:val="2F5496" w:themeColor="accent1" w:themeShade="BF"/>
      </w:rPr>
      <w:t xml:space="preserve">Phone 610-672-4900              </w:t>
    </w:r>
    <w:hyperlink r:id="rId1">
      <w:r w:rsidRPr="01A1F40D">
        <w:rPr>
          <w:rStyle w:val="Hyperlink"/>
        </w:rPr>
        <w:t>www.restoreorthoasc.com</w:t>
      </w:r>
    </w:hyperlink>
    <w:r w:rsidR="000D661F" w:rsidRPr="006D4CD6">
      <w:rPr>
        <w:color w:val="2F5496" w:themeColor="accent1" w:themeShade="BF"/>
      </w:rPr>
      <w:ptab w:relativeTo="margin" w:alignment="center" w:leader="none"/>
    </w:r>
    <w:r w:rsidRPr="006D4CD6">
      <w:rPr>
        <w:color w:val="2F5496" w:themeColor="accent1" w:themeShade="BF"/>
      </w:rPr>
      <w:t xml:space="preserve">         </w:t>
    </w:r>
    <w:r w:rsidR="000D661F" w:rsidRPr="006D4CD6">
      <w:rPr>
        <w:color w:val="2F5496" w:themeColor="accent1" w:themeShade="BF"/>
      </w:rPr>
      <w:ptab w:relativeTo="margin" w:alignment="right" w:leader="none"/>
    </w:r>
    <w:r w:rsidRPr="006D4CD6">
      <w:rPr>
        <w:color w:val="2F5496" w:themeColor="accent1" w:themeShade="BF"/>
      </w:rPr>
      <w:t>Fax 610-672-4917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582AA" w14:textId="77777777" w:rsidR="004F7ADF" w:rsidRDefault="004F7ADF" w:rsidP="00D6752D">
      <w:r>
        <w:separator/>
      </w:r>
    </w:p>
  </w:footnote>
  <w:footnote w:type="continuationSeparator" w:id="0">
    <w:p w14:paraId="69CFB6D8" w14:textId="77777777" w:rsidR="004F7ADF" w:rsidRDefault="004F7ADF" w:rsidP="00D6752D">
      <w:r>
        <w:continuationSeparator/>
      </w:r>
    </w:p>
  </w:footnote>
  <w:footnote w:type="continuationNotice" w:id="1">
    <w:p w14:paraId="6DECE572" w14:textId="77777777" w:rsidR="004F7ADF" w:rsidRDefault="004F7A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A4A97" w14:textId="5EE2DE5D" w:rsidR="00D6752D" w:rsidRDefault="004F0DA8" w:rsidP="004F0DA8">
    <w:pPr>
      <w:pStyle w:val="Header"/>
      <w:jc w:val="center"/>
    </w:pPr>
    <w:r w:rsidRPr="004F0DA8">
      <w:rPr>
        <w:b/>
        <w:bCs/>
        <w:noProof/>
        <w:sz w:val="44"/>
        <w:szCs w:val="44"/>
      </w:rPr>
      <w:drawing>
        <wp:inline distT="0" distB="0" distL="0" distR="0" wp14:anchorId="40798D12" wp14:editId="7B35F232">
          <wp:extent cx="2085975" cy="703271"/>
          <wp:effectExtent l="0" t="0" r="0" b="1905"/>
          <wp:docPr id="3932756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91011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1646" cy="708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3C0F"/>
    <w:multiLevelType w:val="hybridMultilevel"/>
    <w:tmpl w:val="745EB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66CF6"/>
    <w:multiLevelType w:val="hybridMultilevel"/>
    <w:tmpl w:val="E3CE0D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4294"/>
    <w:multiLevelType w:val="hybridMultilevel"/>
    <w:tmpl w:val="92CAD2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78E25"/>
    <w:multiLevelType w:val="hybridMultilevel"/>
    <w:tmpl w:val="8072225C"/>
    <w:lvl w:ilvl="0" w:tplc="A1E0A0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BD29E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B25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8B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464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818D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767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A03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7464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B7D98"/>
    <w:multiLevelType w:val="hybridMultilevel"/>
    <w:tmpl w:val="EBD4AA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BB7BC"/>
    <w:multiLevelType w:val="hybridMultilevel"/>
    <w:tmpl w:val="E578AB7A"/>
    <w:lvl w:ilvl="0" w:tplc="04A6B4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05485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2D08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CB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4B7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F721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06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4BB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CFE4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922FB"/>
    <w:multiLevelType w:val="hybridMultilevel"/>
    <w:tmpl w:val="47BE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81D12"/>
    <w:multiLevelType w:val="hybridMultilevel"/>
    <w:tmpl w:val="DAF6B0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83A2D"/>
    <w:multiLevelType w:val="hybridMultilevel"/>
    <w:tmpl w:val="FDE6F0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07E04"/>
    <w:multiLevelType w:val="hybridMultilevel"/>
    <w:tmpl w:val="B720F4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34D3D"/>
    <w:multiLevelType w:val="hybridMultilevel"/>
    <w:tmpl w:val="D4BA726E"/>
    <w:lvl w:ilvl="0" w:tplc="B358B59E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8151556">
    <w:abstractNumId w:val="10"/>
  </w:num>
  <w:num w:numId="2" w16cid:durableId="314842357">
    <w:abstractNumId w:val="4"/>
  </w:num>
  <w:num w:numId="3" w16cid:durableId="299651140">
    <w:abstractNumId w:val="2"/>
  </w:num>
  <w:num w:numId="4" w16cid:durableId="829903662">
    <w:abstractNumId w:val="7"/>
  </w:num>
  <w:num w:numId="5" w16cid:durableId="429280557">
    <w:abstractNumId w:val="1"/>
  </w:num>
  <w:num w:numId="6" w16cid:durableId="1244149108">
    <w:abstractNumId w:val="8"/>
  </w:num>
  <w:num w:numId="7" w16cid:durableId="224993301">
    <w:abstractNumId w:val="0"/>
  </w:num>
  <w:num w:numId="8" w16cid:durableId="30303805">
    <w:abstractNumId w:val="9"/>
  </w:num>
  <w:num w:numId="9" w16cid:durableId="2003578931">
    <w:abstractNumId w:val="6"/>
  </w:num>
  <w:num w:numId="10" w16cid:durableId="2074766059">
    <w:abstractNumId w:val="5"/>
  </w:num>
  <w:num w:numId="11" w16cid:durableId="438450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5C"/>
    <w:rsid w:val="00055FE3"/>
    <w:rsid w:val="00077880"/>
    <w:rsid w:val="00077AD9"/>
    <w:rsid w:val="000D661F"/>
    <w:rsid w:val="000F1570"/>
    <w:rsid w:val="001106BF"/>
    <w:rsid w:val="00124E9C"/>
    <w:rsid w:val="0019757A"/>
    <w:rsid w:val="001B73A9"/>
    <w:rsid w:val="001C2D3B"/>
    <w:rsid w:val="001C75C4"/>
    <w:rsid w:val="002006FC"/>
    <w:rsid w:val="00213174"/>
    <w:rsid w:val="0021547F"/>
    <w:rsid w:val="002250D7"/>
    <w:rsid w:val="00241F25"/>
    <w:rsid w:val="00286EAE"/>
    <w:rsid w:val="00294908"/>
    <w:rsid w:val="002B6F91"/>
    <w:rsid w:val="002C1A63"/>
    <w:rsid w:val="00301A88"/>
    <w:rsid w:val="003058C0"/>
    <w:rsid w:val="00344078"/>
    <w:rsid w:val="00350565"/>
    <w:rsid w:val="00366616"/>
    <w:rsid w:val="00373910"/>
    <w:rsid w:val="00403D55"/>
    <w:rsid w:val="0046036A"/>
    <w:rsid w:val="00465CC0"/>
    <w:rsid w:val="004B203A"/>
    <w:rsid w:val="004C787F"/>
    <w:rsid w:val="004F0DA8"/>
    <w:rsid w:val="004F7ADF"/>
    <w:rsid w:val="005067AE"/>
    <w:rsid w:val="00507AFE"/>
    <w:rsid w:val="005335B8"/>
    <w:rsid w:val="0053469C"/>
    <w:rsid w:val="00562725"/>
    <w:rsid w:val="005871D3"/>
    <w:rsid w:val="005954AE"/>
    <w:rsid w:val="005B4211"/>
    <w:rsid w:val="005D4727"/>
    <w:rsid w:val="005D51C5"/>
    <w:rsid w:val="005F4772"/>
    <w:rsid w:val="006105B4"/>
    <w:rsid w:val="00637114"/>
    <w:rsid w:val="0066365D"/>
    <w:rsid w:val="00686280"/>
    <w:rsid w:val="006B6E27"/>
    <w:rsid w:val="006D0DF9"/>
    <w:rsid w:val="006D4CD6"/>
    <w:rsid w:val="007004B4"/>
    <w:rsid w:val="00705AC3"/>
    <w:rsid w:val="00730BDB"/>
    <w:rsid w:val="0075B11C"/>
    <w:rsid w:val="00781F45"/>
    <w:rsid w:val="00785F28"/>
    <w:rsid w:val="00794D06"/>
    <w:rsid w:val="007C25E5"/>
    <w:rsid w:val="007C65DF"/>
    <w:rsid w:val="007F0F54"/>
    <w:rsid w:val="007F79D2"/>
    <w:rsid w:val="00827341"/>
    <w:rsid w:val="0085142A"/>
    <w:rsid w:val="00851FAD"/>
    <w:rsid w:val="00883945"/>
    <w:rsid w:val="008C7E79"/>
    <w:rsid w:val="008E26B5"/>
    <w:rsid w:val="00914833"/>
    <w:rsid w:val="009151CB"/>
    <w:rsid w:val="00926AFE"/>
    <w:rsid w:val="009273C7"/>
    <w:rsid w:val="0096089F"/>
    <w:rsid w:val="00974228"/>
    <w:rsid w:val="00981BD5"/>
    <w:rsid w:val="009B66D1"/>
    <w:rsid w:val="00A0292E"/>
    <w:rsid w:val="00A04BB0"/>
    <w:rsid w:val="00A156EF"/>
    <w:rsid w:val="00A3510F"/>
    <w:rsid w:val="00A83453"/>
    <w:rsid w:val="00A86DED"/>
    <w:rsid w:val="00A901BE"/>
    <w:rsid w:val="00AC319E"/>
    <w:rsid w:val="00AC6023"/>
    <w:rsid w:val="00B12A1F"/>
    <w:rsid w:val="00B21525"/>
    <w:rsid w:val="00B6429A"/>
    <w:rsid w:val="00B722CA"/>
    <w:rsid w:val="00BA465C"/>
    <w:rsid w:val="00BB178E"/>
    <w:rsid w:val="00BD0A24"/>
    <w:rsid w:val="00BE3E0F"/>
    <w:rsid w:val="00C1367B"/>
    <w:rsid w:val="00C173AB"/>
    <w:rsid w:val="00CC32FF"/>
    <w:rsid w:val="00CD4DBA"/>
    <w:rsid w:val="00CE35A1"/>
    <w:rsid w:val="00CE40BF"/>
    <w:rsid w:val="00CF1338"/>
    <w:rsid w:val="00D17902"/>
    <w:rsid w:val="00D6752D"/>
    <w:rsid w:val="00D97C2A"/>
    <w:rsid w:val="00DB7084"/>
    <w:rsid w:val="00DC2D7E"/>
    <w:rsid w:val="00DF4D75"/>
    <w:rsid w:val="00E4033F"/>
    <w:rsid w:val="00E44D3A"/>
    <w:rsid w:val="00E47159"/>
    <w:rsid w:val="00E50530"/>
    <w:rsid w:val="00E51438"/>
    <w:rsid w:val="00E573FA"/>
    <w:rsid w:val="00E635EA"/>
    <w:rsid w:val="00E924EA"/>
    <w:rsid w:val="00EA417C"/>
    <w:rsid w:val="00EB0455"/>
    <w:rsid w:val="00EC2BEC"/>
    <w:rsid w:val="00EC5D52"/>
    <w:rsid w:val="00ED475D"/>
    <w:rsid w:val="00EE5D47"/>
    <w:rsid w:val="00EF13C8"/>
    <w:rsid w:val="00F34680"/>
    <w:rsid w:val="00F648F8"/>
    <w:rsid w:val="00F64C89"/>
    <w:rsid w:val="00FB53EB"/>
    <w:rsid w:val="00FB6DCE"/>
    <w:rsid w:val="01A1F40D"/>
    <w:rsid w:val="01FC9008"/>
    <w:rsid w:val="0A0FADCC"/>
    <w:rsid w:val="0CB7F7FF"/>
    <w:rsid w:val="18BA25FB"/>
    <w:rsid w:val="18F51919"/>
    <w:rsid w:val="1F4CDF3C"/>
    <w:rsid w:val="269246B6"/>
    <w:rsid w:val="2FF6CF16"/>
    <w:rsid w:val="30B012E0"/>
    <w:rsid w:val="3152D4C8"/>
    <w:rsid w:val="327042D8"/>
    <w:rsid w:val="37721712"/>
    <w:rsid w:val="40291B36"/>
    <w:rsid w:val="4172521B"/>
    <w:rsid w:val="4240E8F9"/>
    <w:rsid w:val="49E5563B"/>
    <w:rsid w:val="53E9CFAD"/>
    <w:rsid w:val="5B30518B"/>
    <w:rsid w:val="5DCCDD4D"/>
    <w:rsid w:val="6561A8F5"/>
    <w:rsid w:val="65F0E770"/>
    <w:rsid w:val="6D102245"/>
    <w:rsid w:val="7B1E5917"/>
    <w:rsid w:val="7C169554"/>
    <w:rsid w:val="7CA5D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58388"/>
  <w15:chartTrackingRefBased/>
  <w15:docId w15:val="{A8D02316-66C8-48BD-90E8-F9186975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52D"/>
  </w:style>
  <w:style w:type="paragraph" w:styleId="Footer">
    <w:name w:val="footer"/>
    <w:basedOn w:val="Normal"/>
    <w:link w:val="FooterChar"/>
    <w:uiPriority w:val="99"/>
    <w:unhideWhenUsed/>
    <w:rsid w:val="00D67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52D"/>
  </w:style>
  <w:style w:type="paragraph" w:styleId="ListParagraph">
    <w:name w:val="List Paragraph"/>
    <w:basedOn w:val="Normal"/>
    <w:uiPriority w:val="34"/>
    <w:qFormat/>
    <w:rsid w:val="00FB6DC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6F91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981B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B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9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901B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1B73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hristianacare.org/us/en/care/testing-services/lab-testing%2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ddsford.muvehealt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cf7f8a-742a-4445-8895-4efbda97a9a9" xsi:nil="true"/>
    <lcf76f155ced4ddcb4097134ff3c332f xmlns="3b3c40f4-17f9-4fa6-904a-f0bca348141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840BDF6DF60438BD230959E16644F" ma:contentTypeVersion="15" ma:contentTypeDescription="Create a new document." ma:contentTypeScope="" ma:versionID="dd2088212e8cf4e1ca269c8e0b71a3e0">
  <xsd:schema xmlns:xsd="http://www.w3.org/2001/XMLSchema" xmlns:xs="http://www.w3.org/2001/XMLSchema" xmlns:p="http://schemas.microsoft.com/office/2006/metadata/properties" xmlns:ns2="3b3c40f4-17f9-4fa6-904a-f0bca348141c" xmlns:ns3="30cf7f8a-742a-4445-8895-4efbda97a9a9" targetNamespace="http://schemas.microsoft.com/office/2006/metadata/properties" ma:root="true" ma:fieldsID="c8db46673ae9ed8c031c36e939db8bbb" ns2:_="" ns3:_="">
    <xsd:import namespace="3b3c40f4-17f9-4fa6-904a-f0bca348141c"/>
    <xsd:import namespace="30cf7f8a-742a-4445-8895-4efbda97a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c40f4-17f9-4fa6-904a-f0bca3481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dfe6ab9-a151-4526-9e04-a9aed13c4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f7f8a-742a-4445-8895-4efbda97a9a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37c9cc-839b-4c0b-91ab-325155a19b6d}" ma:internalName="TaxCatchAll" ma:showField="CatchAllData" ma:web="30cf7f8a-742a-4445-8895-4efbda97a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AB2E8-E637-4723-8BE8-EAFCC8CFA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048B4-39A8-4C0C-806F-A0515C6B03BA}">
  <ds:schemaRefs>
    <ds:schemaRef ds:uri="http://schemas.microsoft.com/office/2006/metadata/properties"/>
    <ds:schemaRef ds:uri="http://schemas.microsoft.com/office/infopath/2007/PartnerControls"/>
    <ds:schemaRef ds:uri="30cf7f8a-742a-4445-8895-4efbda97a9a9"/>
    <ds:schemaRef ds:uri="3b3c40f4-17f9-4fa6-904a-f0bca348141c"/>
  </ds:schemaRefs>
</ds:datastoreItem>
</file>

<file path=customXml/itemProps3.xml><?xml version="1.0" encoding="utf-8"?>
<ds:datastoreItem xmlns:ds="http://schemas.openxmlformats.org/officeDocument/2006/customXml" ds:itemID="{3EDADB25-282D-0B40-9B26-431F1E623B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B7BD1E-AA2B-41EF-8E02-033BE71DC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c40f4-17f9-4fa6-904a-f0bca348141c"/>
    <ds:schemaRef ds:uri="30cf7f8a-742a-4445-8895-4efbda97a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Smith</dc:creator>
  <cp:keywords/>
  <dc:description/>
  <cp:lastModifiedBy>Corse, Jennifer</cp:lastModifiedBy>
  <cp:revision>2</cp:revision>
  <cp:lastPrinted>2024-01-31T18:06:00Z</cp:lastPrinted>
  <dcterms:created xsi:type="dcterms:W3CDTF">2025-06-10T14:06:00Z</dcterms:created>
  <dcterms:modified xsi:type="dcterms:W3CDTF">2025-06-10T14:06:00Z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0x010100275840BDF6DF60438BD230959E16644F</vt:lpwstr>
  </property>
  <property fmtid="{D5CDD505-2E9C-101B-9397-08002B2CF9AE}" pid="3" name="MediaServiceImageTags">
    <vt:lpwstr/>
  </property>
</Properties>
</file>