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51C55" w14:textId="09D86154" w:rsidR="00840DF1" w:rsidRDefault="00840DF1" w:rsidP="00840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  <w:u w:val="single"/>
        </w:rPr>
        <w:t>Preoperative Details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48CF0BA" w14:textId="77777777" w:rsidR="00840DF1" w:rsidRDefault="00840DF1" w:rsidP="00840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DFBCF30" w14:textId="77777777" w:rsidR="00840DF1" w:rsidRDefault="00840DF1" w:rsidP="00840D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Blood/Lab Work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0482014" w14:textId="77777777" w:rsidR="00840DF1" w:rsidRDefault="00840DF1" w:rsidP="00840DF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Must be obtained no sooner than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60 days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prior to date of surgery.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A038F95" w14:textId="77777777" w:rsidR="00840DF1" w:rsidRDefault="00840DF1" w:rsidP="00840DF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Must be obtained no later than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 weeks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prior to date of surgery.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A82BB0" w14:textId="77777777" w:rsidR="00840DF1" w:rsidRDefault="00840DF1" w:rsidP="00840DF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Must be completed at a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Christiana Care Lab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facility (See locations attached).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FA0A946" w14:textId="77777777" w:rsidR="00840DF1" w:rsidRDefault="00840DF1" w:rsidP="00840DF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Fasting is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NOT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required for lab work.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18AADF4" w14:textId="77777777" w:rsidR="00840DF1" w:rsidRDefault="00840DF1" w:rsidP="00840DF1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Must be done prior to your Medical Clearance.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B34F01" w14:textId="64D1513A" w:rsidR="00840DF1" w:rsidRDefault="00840DF1" w:rsidP="782DEEF1">
      <w:pPr>
        <w:pStyle w:val="paragraph"/>
        <w:spacing w:before="0" w:beforeAutospacing="0" w:after="0" w:afterAutospacing="0"/>
        <w:ind w:left="1800"/>
        <w:textAlignment w:val="baseline"/>
        <w:rPr>
          <w:rFonts w:ascii="Segoe UI" w:hAnsi="Segoe UI" w:cs="Segoe UI"/>
          <w:sz w:val="18"/>
          <w:szCs w:val="18"/>
        </w:rPr>
      </w:pPr>
      <w:r w:rsidRPr="782DEEF1">
        <w:rPr>
          <w:rStyle w:val="eop"/>
          <w:rFonts w:ascii="Calibri" w:eastAsiaTheme="majorEastAsia" w:hAnsi="Calibri" w:cs="Calibri"/>
          <w:sz w:val="22"/>
          <w:szCs w:val="22"/>
        </w:rPr>
        <w:t>  </w:t>
      </w:r>
    </w:p>
    <w:p w14:paraId="63EADA2A" w14:textId="77777777" w:rsidR="00840DF1" w:rsidRDefault="00840DF1" w:rsidP="00840DF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EKG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3C06063" w14:textId="77777777" w:rsidR="00840DF1" w:rsidRDefault="00840DF1" w:rsidP="00840DF1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Must be obtained within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6 months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of your surgery date.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3E9BB8" w14:textId="77777777" w:rsidR="00840DF1" w:rsidRDefault="00840DF1" w:rsidP="00840DF1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Must be obtained no later than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 weeks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prior to date of surgery.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E8AEF1" w14:textId="77777777" w:rsidR="00840DF1" w:rsidRDefault="00840DF1" w:rsidP="00840DF1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EKG can likely be done by your Primary Care Physician (PCP) during your Medical Clearance.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B8C503A" w14:textId="77777777" w:rsidR="00840DF1" w:rsidRDefault="00840DF1" w:rsidP="00840DF1">
      <w:pPr>
        <w:pStyle w:val="paragraph"/>
        <w:numPr>
          <w:ilvl w:val="0"/>
          <w:numId w:val="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When calling your PCP’s office, ask if an EKG can be obtained during your visit.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EECADD" w14:textId="77777777" w:rsidR="00840DF1" w:rsidRDefault="00840DF1" w:rsidP="00840DF1">
      <w:pPr>
        <w:pStyle w:val="paragraph"/>
        <w:numPr>
          <w:ilvl w:val="0"/>
          <w:numId w:val="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If your PCP is unable to perform an EKG, obtain it when getting your blood/lab work.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6CCCB6" w14:textId="77777777" w:rsidR="00840DF1" w:rsidRDefault="00840DF1" w:rsidP="00840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AF635F7" w14:textId="77777777" w:rsidR="00840DF1" w:rsidRDefault="00840DF1" w:rsidP="00840DF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Medical Clearance (H&amp;P)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2810205" w14:textId="77777777" w:rsidR="00840DF1" w:rsidRDefault="00840DF1" w:rsidP="00840DF1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You will see your Primary Care Physician (PCP) no sooner than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30 days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prior to date of surgery.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3769FC" w14:textId="77777777" w:rsidR="00840DF1" w:rsidRDefault="00840DF1" w:rsidP="00840DF1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Clearance must be completed no later than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 weeks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prior to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date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of surgery.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AE9BF3E" w14:textId="77777777" w:rsidR="00840DF1" w:rsidRDefault="00840DF1" w:rsidP="00840DF1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Preoperative Clearance Letter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and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History &amp; Physical form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are attached to give to your Primary Care Physician (PCP).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5A6712" w14:textId="77777777" w:rsidR="00840DF1" w:rsidRDefault="00840DF1" w:rsidP="00840DF1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Your PCP may recommend: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B30E432" w14:textId="77777777" w:rsidR="00840DF1" w:rsidRDefault="00840DF1" w:rsidP="00840DF1">
      <w:pPr>
        <w:pStyle w:val="paragraph"/>
        <w:numPr>
          <w:ilvl w:val="0"/>
          <w:numId w:val="1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Additional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Specialty Clearances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such as Cardiac, Pulmonary, Hematology, etc.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AF3704" w14:textId="77777777" w:rsidR="00840DF1" w:rsidRDefault="00840DF1" w:rsidP="00840DF1">
      <w:pPr>
        <w:pStyle w:val="paragraph"/>
        <w:numPr>
          <w:ilvl w:val="0"/>
          <w:numId w:val="1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Diabetic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patients will need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HgbA1C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within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90 days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of your surgery date.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DE812C" w14:textId="77777777" w:rsidR="00840DF1" w:rsidRDefault="00840DF1" w:rsidP="00840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0E6454" w14:textId="77777777" w:rsidR="00840DF1" w:rsidRDefault="00840DF1" w:rsidP="00840DF1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Durable Medical Equipment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472BC135" w14:textId="7FB29B1E" w:rsidR="00840DF1" w:rsidRDefault="00840DF1" w:rsidP="782DEEF1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782DEEF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You will require a </w:t>
      </w:r>
      <w:r w:rsidR="4DA785E9" w:rsidRPr="782DEEF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2-wheel </w:t>
      </w:r>
      <w:r w:rsidRPr="782DEEF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walker</w:t>
      </w:r>
      <w:r w:rsidRPr="782DEEF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immediately after surgery.</w:t>
      </w:r>
      <w:r w:rsidRPr="782DEEF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49FEE29" w14:textId="003522CB" w:rsidR="00840DF1" w:rsidRDefault="00840DF1" w:rsidP="782DEEF1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782DEEF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If needed </w:t>
      </w:r>
      <w:r w:rsidR="6FDA7319" w:rsidRPr="782DEEF1">
        <w:rPr>
          <w:rStyle w:val="normaltextrun"/>
          <w:rFonts w:ascii="Calibri" w:eastAsiaTheme="majorEastAsia" w:hAnsi="Calibri" w:cs="Calibri"/>
          <w:sz w:val="22"/>
          <w:szCs w:val="22"/>
        </w:rPr>
        <w:t>it</w:t>
      </w:r>
      <w:r w:rsidRPr="782DEEF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will be provided by your Surgeon’s office.</w:t>
      </w:r>
      <w:r w:rsidRPr="782DEEF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8087EB" w14:textId="77777777" w:rsidR="00840DF1" w:rsidRDefault="00840DF1" w:rsidP="00840DF1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This will be submitted through your insurance, but you may be asked to pay a $120 deposit.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BEB00EF" w14:textId="77777777" w:rsidR="00840DF1" w:rsidRDefault="00840DF1" w:rsidP="00840D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7DB196D" w14:textId="77777777" w:rsidR="00840DF1" w:rsidRDefault="00840DF1" w:rsidP="00840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8FC45E" w14:textId="77777777" w:rsidR="00840DF1" w:rsidRDefault="00840DF1" w:rsidP="00840DF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Medications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036D013A" w14:textId="77777777" w:rsidR="00840DF1" w:rsidRDefault="00840DF1" w:rsidP="00840DF1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You will be instructed on what medications you need to stop prior to surgery.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D4AE98" w14:textId="77777777" w:rsidR="00840DF1" w:rsidRDefault="00840DF1" w:rsidP="00840DF1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Failure to stop these medications at the appropriate time could result in your surgery being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cancelled/postponed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3AB5C0" w14:textId="77777777" w:rsidR="00840DF1" w:rsidRDefault="00840DF1" w:rsidP="00840DF1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Your Surgeon will prescribe post-operative medications to aid in your recovery.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5B479F" w14:textId="18B4AAA9" w:rsidR="00840DF1" w:rsidRDefault="00840DF1" w:rsidP="782DEEF1">
      <w:pPr>
        <w:pStyle w:val="paragraph"/>
        <w:numPr>
          <w:ilvl w:val="0"/>
          <w:numId w:val="1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 w:rsidRPr="782DEEF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Please bring your post-operative medications with you on the day of surgery.</w:t>
      </w:r>
      <w:r w:rsidRPr="782DEEF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D765A1" w14:textId="77777777" w:rsidR="00840DF1" w:rsidRDefault="00840DF1" w:rsidP="00840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628664" w14:textId="3C98851F" w:rsidR="00840DF1" w:rsidRDefault="00840DF1" w:rsidP="7A5318BC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7A5318BC"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Nurse (610-421-0516)</w:t>
      </w:r>
      <w:r w:rsidRPr="7A5318BC"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18CA66F3" w14:textId="3CCF836D" w:rsidR="00840DF1" w:rsidRDefault="00840DF1" w:rsidP="00840DF1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 Nurse will be in contact with you to help you through your preoperative process.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7DC29BC" w14:textId="77777777" w:rsidR="00840DF1" w:rsidRDefault="00840DF1" w:rsidP="00840D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107D22" w14:textId="77777777" w:rsidR="00261C85" w:rsidRDefault="00261C85" w:rsidP="00840D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9677380" w14:textId="77777777" w:rsidR="00261C85" w:rsidRDefault="00261C85" w:rsidP="00840D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893D12E" w14:textId="77777777" w:rsidR="00261C85" w:rsidRDefault="00261C85" w:rsidP="00840D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5AD2BDEC" w14:textId="77777777" w:rsidR="00261C85" w:rsidRDefault="00261C85" w:rsidP="00840D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0BB09A80" w14:textId="77777777" w:rsidR="00261C85" w:rsidRDefault="00261C85" w:rsidP="00840D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105F139" w14:textId="77777777" w:rsidR="00840DF1" w:rsidRPr="00551E37" w:rsidRDefault="00840DF1" w:rsidP="00840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51E37">
        <w:rPr>
          <w:rStyle w:val="normaltextrun"/>
          <w:rFonts w:ascii="Calibri" w:eastAsiaTheme="majorEastAsia" w:hAnsi="Calibri" w:cs="Calibri"/>
          <w:b/>
          <w:bCs/>
          <w:sz w:val="36"/>
          <w:szCs w:val="36"/>
          <w:u w:val="single"/>
        </w:rPr>
        <w:lastRenderedPageBreak/>
        <w:t>Lab Services</w:t>
      </w:r>
      <w:r w:rsidRPr="00551E37"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14:paraId="4C03EDF3" w14:textId="77777777" w:rsidR="00840DF1" w:rsidRPr="00551E37" w:rsidRDefault="00840DF1" w:rsidP="00840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51E37">
        <w:rPr>
          <w:rStyle w:val="eop"/>
          <w:rFonts w:ascii="Calibri" w:eastAsiaTheme="majorEastAsia" w:hAnsi="Calibri" w:cs="Calibri"/>
        </w:rPr>
        <w:t> </w:t>
      </w:r>
    </w:p>
    <w:p w14:paraId="4DCC5FBD" w14:textId="77777777" w:rsidR="00840DF1" w:rsidRPr="00551E37" w:rsidRDefault="00840DF1" w:rsidP="00840DF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551E37">
        <w:rPr>
          <w:rStyle w:val="normaltextrun"/>
          <w:rFonts w:ascii="Calibri" w:eastAsiaTheme="majorEastAsia" w:hAnsi="Calibri" w:cs="Calibri"/>
          <w:b/>
          <w:bCs/>
        </w:rPr>
        <w:t>Christiana Care</w:t>
      </w:r>
      <w:r w:rsidRPr="00551E37">
        <w:rPr>
          <w:rStyle w:val="normaltextrun"/>
          <w:rFonts w:ascii="Calibri" w:eastAsiaTheme="majorEastAsia" w:hAnsi="Calibri" w:cs="Calibri"/>
        </w:rPr>
        <w:t xml:space="preserve"> prefers that you </w:t>
      </w:r>
      <w:r w:rsidRPr="00551E37">
        <w:rPr>
          <w:rStyle w:val="normaltextrun"/>
          <w:rFonts w:ascii="Calibri" w:eastAsiaTheme="majorEastAsia" w:hAnsi="Calibri" w:cs="Calibri"/>
          <w:b/>
          <w:bCs/>
        </w:rPr>
        <w:t>make an appointment</w:t>
      </w:r>
      <w:r w:rsidRPr="00551E37">
        <w:rPr>
          <w:rStyle w:val="normaltextrun"/>
          <w:rFonts w:ascii="Calibri" w:eastAsiaTheme="majorEastAsia" w:hAnsi="Calibri" w:cs="Calibri"/>
        </w:rPr>
        <w:t xml:space="preserve"> prior to your arrival.</w:t>
      </w:r>
      <w:r w:rsidRPr="00551E37">
        <w:rPr>
          <w:rStyle w:val="eop"/>
          <w:rFonts w:ascii="Calibri" w:eastAsiaTheme="majorEastAsia" w:hAnsi="Calibri" w:cs="Calibri"/>
        </w:rPr>
        <w:t> </w:t>
      </w:r>
    </w:p>
    <w:p w14:paraId="3481B50B" w14:textId="77777777" w:rsidR="00840DF1" w:rsidRPr="00551E37" w:rsidRDefault="00840DF1" w:rsidP="00840DF1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551E37">
        <w:rPr>
          <w:rStyle w:val="normaltextrun"/>
          <w:rFonts w:ascii="Calibri" w:eastAsiaTheme="majorEastAsia" w:hAnsi="Calibri" w:cs="Calibri"/>
          <w:b/>
          <w:bCs/>
        </w:rPr>
        <w:t>Making an appointment ensures little to no wait times.</w:t>
      </w:r>
      <w:r w:rsidRPr="00551E37">
        <w:rPr>
          <w:rStyle w:val="eop"/>
          <w:rFonts w:ascii="Calibri" w:eastAsiaTheme="majorEastAsia" w:hAnsi="Calibri" w:cs="Calibri"/>
        </w:rPr>
        <w:t> </w:t>
      </w:r>
    </w:p>
    <w:p w14:paraId="6F0B4999" w14:textId="0295B41A" w:rsidR="00840DF1" w:rsidRPr="00551E37" w:rsidRDefault="00F01568" w:rsidP="00840DF1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551E37">
        <w:rPr>
          <w:rStyle w:val="normaltextrun"/>
          <w:rFonts w:ascii="Calibri" w:eastAsiaTheme="majorEastAsia" w:hAnsi="Calibri" w:cs="Calibri"/>
          <w:b/>
          <w:bCs/>
        </w:rPr>
        <w:t>Walk-in</w:t>
      </w:r>
      <w:r w:rsidR="00840DF1" w:rsidRPr="00551E37">
        <w:rPr>
          <w:rStyle w:val="normaltextrun"/>
          <w:rFonts w:ascii="Calibri" w:eastAsiaTheme="majorEastAsia" w:hAnsi="Calibri" w:cs="Calibri"/>
        </w:rPr>
        <w:t xml:space="preserve"> services are available but within limited hours.</w:t>
      </w:r>
      <w:r w:rsidR="00840DF1" w:rsidRPr="00551E37">
        <w:rPr>
          <w:rStyle w:val="eop"/>
          <w:rFonts w:ascii="Calibri" w:eastAsiaTheme="majorEastAsia" w:hAnsi="Calibri" w:cs="Calibri"/>
        </w:rPr>
        <w:t> </w:t>
      </w:r>
    </w:p>
    <w:p w14:paraId="1F137449" w14:textId="77777777" w:rsidR="00840DF1" w:rsidRPr="00551E37" w:rsidRDefault="00840DF1" w:rsidP="00840DF1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 w:rsidRPr="00551E37">
        <w:rPr>
          <w:rStyle w:val="normaltextrun"/>
          <w:rFonts w:ascii="Calibri" w:eastAsiaTheme="majorEastAsia" w:hAnsi="Calibri" w:cs="Calibri"/>
          <w:b/>
          <w:bCs/>
        </w:rPr>
        <w:t>There are 2 ways to schedule an appointment</w:t>
      </w:r>
      <w:r w:rsidRPr="00551E37">
        <w:rPr>
          <w:rStyle w:val="normaltextrun"/>
          <w:rFonts w:ascii="Calibri" w:eastAsiaTheme="majorEastAsia" w:hAnsi="Calibri" w:cs="Calibri"/>
        </w:rPr>
        <w:t>:</w:t>
      </w:r>
      <w:r w:rsidRPr="00551E37">
        <w:rPr>
          <w:rStyle w:val="eop"/>
          <w:rFonts w:ascii="Calibri" w:eastAsiaTheme="majorEastAsia" w:hAnsi="Calibri" w:cs="Calibri"/>
        </w:rPr>
        <w:t> </w:t>
      </w:r>
    </w:p>
    <w:p w14:paraId="46523760" w14:textId="77777777" w:rsidR="00840DF1" w:rsidRPr="00551E37" w:rsidRDefault="00840DF1" w:rsidP="003D7495">
      <w:pPr>
        <w:pStyle w:val="paragraph"/>
        <w:numPr>
          <w:ilvl w:val="3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51E37">
        <w:rPr>
          <w:rStyle w:val="normaltextrun"/>
          <w:rFonts w:ascii="Calibri" w:eastAsiaTheme="majorEastAsia" w:hAnsi="Calibri" w:cs="Calibri"/>
        </w:rPr>
        <w:t xml:space="preserve">Use their online system at </w:t>
      </w:r>
      <w:hyperlink r:id="rId10" w:tgtFrame="_blank" w:history="1">
        <w:r w:rsidRPr="00551E37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https://christianacare.org/services/labservices</w:t>
        </w:r>
      </w:hyperlink>
      <w:r w:rsidRPr="00551E37">
        <w:rPr>
          <w:rStyle w:val="normaltextrun"/>
          <w:rFonts w:ascii="Calibri" w:eastAsiaTheme="majorEastAsia" w:hAnsi="Calibri" w:cs="Calibri"/>
        </w:rPr>
        <w:t xml:space="preserve"> and select “routine lab work”.</w:t>
      </w:r>
      <w:r w:rsidRPr="00551E37">
        <w:rPr>
          <w:rStyle w:val="eop"/>
          <w:rFonts w:ascii="Calibri" w:eastAsiaTheme="majorEastAsia" w:hAnsi="Calibri" w:cs="Calibri"/>
        </w:rPr>
        <w:t> </w:t>
      </w:r>
    </w:p>
    <w:p w14:paraId="759911EF" w14:textId="6EA5590F" w:rsidR="003D7495" w:rsidRPr="00551E37" w:rsidRDefault="003D7495" w:rsidP="003D7495">
      <w:pPr>
        <w:pStyle w:val="paragraph"/>
        <w:numPr>
          <w:ilvl w:val="3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51E37">
        <w:rPr>
          <w:rStyle w:val="eop"/>
          <w:rFonts w:ascii="Calibri" w:eastAsiaTheme="majorEastAsia" w:hAnsi="Calibri" w:cs="Calibri"/>
        </w:rPr>
        <w:t>Walk ins are accepted as well</w:t>
      </w:r>
    </w:p>
    <w:p w14:paraId="01B3C4CF" w14:textId="77777777" w:rsidR="003D7495" w:rsidRPr="00551E37" w:rsidRDefault="003D7495" w:rsidP="003D7495">
      <w:pPr>
        <w:pStyle w:val="paragraph"/>
        <w:spacing w:before="0" w:beforeAutospacing="0" w:after="0" w:afterAutospacing="0"/>
        <w:ind w:left="2520"/>
        <w:textAlignment w:val="baseline"/>
        <w:rPr>
          <w:rFonts w:ascii="Calibri" w:hAnsi="Calibri" w:cs="Calibri"/>
        </w:rPr>
      </w:pPr>
    </w:p>
    <w:p w14:paraId="6FE10760" w14:textId="748D63D4" w:rsidR="00840DF1" w:rsidRPr="00551E37" w:rsidRDefault="00840DF1" w:rsidP="782DEE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551E37">
        <w:rPr>
          <w:rStyle w:val="eop"/>
          <w:rFonts w:ascii="Calibri" w:eastAsiaTheme="majorEastAsia" w:hAnsi="Calibri" w:cs="Calibri"/>
        </w:rPr>
        <w:t> </w:t>
      </w:r>
      <w:r w:rsidRPr="00551E37">
        <w:rPr>
          <w:rStyle w:val="normaltextrun"/>
          <w:rFonts w:ascii="Calibri" w:eastAsiaTheme="majorEastAsia" w:hAnsi="Calibri" w:cs="Calibri"/>
        </w:rPr>
        <w:t xml:space="preserve">See below for available lab </w:t>
      </w:r>
      <w:r w:rsidRPr="00551E37">
        <w:rPr>
          <w:rStyle w:val="normaltextrun"/>
          <w:rFonts w:ascii="Calibri" w:eastAsiaTheme="majorEastAsia" w:hAnsi="Calibri" w:cs="Calibri"/>
          <w:b/>
          <w:bCs/>
        </w:rPr>
        <w:t>locations</w:t>
      </w:r>
      <w:r w:rsidRPr="00551E37">
        <w:rPr>
          <w:rStyle w:val="normaltextrun"/>
          <w:rFonts w:ascii="Calibri" w:eastAsiaTheme="majorEastAsia" w:hAnsi="Calibri" w:cs="Calibri"/>
        </w:rPr>
        <w:t xml:space="preserve"> (availability &amp; hours may differ depending on the day).</w:t>
      </w:r>
      <w:r w:rsidRPr="00551E37">
        <w:rPr>
          <w:rStyle w:val="eop"/>
          <w:rFonts w:ascii="Calibri" w:eastAsiaTheme="majorEastAsia" w:hAnsi="Calibri" w:cs="Calibri"/>
        </w:rPr>
        <w:t> </w:t>
      </w:r>
    </w:p>
    <w:p w14:paraId="5A823F28" w14:textId="77777777" w:rsidR="00840DF1" w:rsidRPr="00551E37" w:rsidRDefault="00840DF1" w:rsidP="00840D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78BB46CF" w14:textId="02373515" w:rsidR="00840DF1" w:rsidRPr="00551E37" w:rsidRDefault="00840DF1" w:rsidP="00840DF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  <w:u w:val="single"/>
        </w:rPr>
        <w:t>Center for Heart &amp; Vascular Health</w:t>
      </w:r>
      <w:r w:rsidRPr="00551E37">
        <w:rPr>
          <w:rFonts w:ascii="Calibri" w:hAnsi="Calibri" w:cs="Calibri"/>
        </w:rPr>
        <w:t xml:space="preserve">- </w:t>
      </w:r>
      <w:r w:rsidRPr="00551E37">
        <w:rPr>
          <w:rFonts w:ascii="Calibri" w:hAnsi="Calibri" w:cs="Calibri"/>
          <w:b/>
          <w:bCs/>
        </w:rPr>
        <w:t>EKGs performed here</w:t>
      </w:r>
      <w:r w:rsidRPr="00551E37">
        <w:rPr>
          <w:rFonts w:ascii="Calibri" w:hAnsi="Calibri" w:cs="Calibri"/>
        </w:rPr>
        <w:t xml:space="preserve">   302-733-1558</w:t>
      </w:r>
    </w:p>
    <w:p w14:paraId="4793A194" w14:textId="10483673" w:rsidR="00840DF1" w:rsidRPr="00551E37" w:rsidRDefault="00840DF1" w:rsidP="00840DF1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</w:rPr>
        <w:t>4755 Olgetown-Stanton Rd, Room G135, Newark, DE 19718</w:t>
      </w:r>
    </w:p>
    <w:p w14:paraId="0B94A7CD" w14:textId="77777777" w:rsidR="003D7495" w:rsidRPr="00551E37" w:rsidRDefault="003D7495" w:rsidP="003D749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47461C34" w14:textId="76AD5CC3" w:rsidR="00840DF1" w:rsidRPr="00551E37" w:rsidRDefault="00840DF1" w:rsidP="00840DF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  <w:u w:val="single"/>
        </w:rPr>
        <w:t>Foulkstone</w:t>
      </w:r>
      <w:r w:rsidRPr="00551E37">
        <w:rPr>
          <w:rFonts w:ascii="Calibri" w:hAnsi="Calibri" w:cs="Calibri"/>
        </w:rPr>
        <w:t>- 302-477-4510</w:t>
      </w:r>
    </w:p>
    <w:p w14:paraId="0B6BD99D" w14:textId="36AD893D" w:rsidR="00840DF1" w:rsidRPr="00551E37" w:rsidRDefault="00840DF1" w:rsidP="00840DF1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</w:rPr>
        <w:t>1401 Foulk Rd, Suite 100D, Wilmington, DE 19803</w:t>
      </w:r>
    </w:p>
    <w:p w14:paraId="59B072E8" w14:textId="77777777" w:rsidR="003D7495" w:rsidRPr="00551E37" w:rsidRDefault="003D7495" w:rsidP="003D749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05F9F8B1" w14:textId="42F57782" w:rsidR="00840DF1" w:rsidRPr="00551E37" w:rsidRDefault="00840DF1" w:rsidP="00840DF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  <w:u w:val="single"/>
        </w:rPr>
        <w:t>Hygeia Drive</w:t>
      </w:r>
      <w:r w:rsidRPr="00551E37">
        <w:rPr>
          <w:rFonts w:ascii="Calibri" w:hAnsi="Calibri" w:cs="Calibri"/>
        </w:rPr>
        <w:t>- 302-623-0151</w:t>
      </w:r>
    </w:p>
    <w:p w14:paraId="5466CBDA" w14:textId="5381C025" w:rsidR="00840DF1" w:rsidRPr="00551E37" w:rsidRDefault="00840DF1" w:rsidP="00840DF1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</w:rPr>
        <w:t>200 Hygeia Drive, Newark, DE, 19713</w:t>
      </w:r>
    </w:p>
    <w:p w14:paraId="4EAA0F36" w14:textId="77777777" w:rsidR="003D7495" w:rsidRPr="00551E37" w:rsidRDefault="003D7495" w:rsidP="003D749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105305E2" w14:textId="7C5A1200" w:rsidR="00840DF1" w:rsidRPr="00551E37" w:rsidRDefault="00840DF1" w:rsidP="00840DF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  <w:u w:val="single"/>
        </w:rPr>
        <w:t>PMRI</w:t>
      </w:r>
      <w:r w:rsidRPr="00551E37">
        <w:rPr>
          <w:rFonts w:ascii="Calibri" w:hAnsi="Calibri" w:cs="Calibri"/>
        </w:rPr>
        <w:t>- 302-661-3032</w:t>
      </w:r>
    </w:p>
    <w:p w14:paraId="6C206699" w14:textId="1F2604B6" w:rsidR="00840DF1" w:rsidRPr="00551E37" w:rsidRDefault="00840DF1" w:rsidP="00840DF1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</w:rPr>
        <w:t>3506 Kennett Pike, Room 133, Wilmington, DE, 19807</w:t>
      </w:r>
    </w:p>
    <w:p w14:paraId="111B3708" w14:textId="77777777" w:rsidR="003D7495" w:rsidRPr="00551E37" w:rsidRDefault="003D7495" w:rsidP="003D749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6AF4D762" w14:textId="3FCF6343" w:rsidR="00840DF1" w:rsidRPr="00551E37" w:rsidRDefault="00840DF1" w:rsidP="00840DF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  <w:u w:val="single"/>
        </w:rPr>
        <w:t>Wilmington Hospital</w:t>
      </w:r>
      <w:r w:rsidRPr="00551E37">
        <w:rPr>
          <w:rFonts w:ascii="Calibri" w:hAnsi="Calibri" w:cs="Calibri"/>
        </w:rPr>
        <w:t xml:space="preserve">- </w:t>
      </w:r>
      <w:r w:rsidRPr="00551E37">
        <w:rPr>
          <w:rFonts w:ascii="Calibri" w:hAnsi="Calibri" w:cs="Calibri"/>
          <w:b/>
          <w:bCs/>
        </w:rPr>
        <w:t xml:space="preserve">EKG performed here </w:t>
      </w:r>
      <w:r w:rsidRPr="00551E37">
        <w:rPr>
          <w:rFonts w:ascii="Calibri" w:hAnsi="Calibri" w:cs="Calibri"/>
        </w:rPr>
        <w:t>302-320-6801</w:t>
      </w:r>
    </w:p>
    <w:p w14:paraId="68FA9E78" w14:textId="70A09FFB" w:rsidR="00840DF1" w:rsidRPr="00551E37" w:rsidRDefault="00840DF1" w:rsidP="00840DF1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</w:rPr>
        <w:t>501 West 14</w:t>
      </w:r>
      <w:r w:rsidRPr="00551E37">
        <w:rPr>
          <w:rFonts w:ascii="Calibri" w:hAnsi="Calibri" w:cs="Calibri"/>
          <w:vertAlign w:val="superscript"/>
        </w:rPr>
        <w:t>th</w:t>
      </w:r>
      <w:r w:rsidRPr="00551E37">
        <w:rPr>
          <w:rFonts w:ascii="Calibri" w:hAnsi="Calibri" w:cs="Calibri"/>
        </w:rPr>
        <w:t xml:space="preserve"> St, Room 2S03A, Wilmington, DE 19801</w:t>
      </w:r>
    </w:p>
    <w:p w14:paraId="0CE68E0E" w14:textId="77777777" w:rsidR="003D7495" w:rsidRPr="00551E37" w:rsidRDefault="003D7495" w:rsidP="003D749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22C2B982" w14:textId="19208B59" w:rsidR="00840DF1" w:rsidRPr="00551E37" w:rsidRDefault="00840DF1" w:rsidP="00840DF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  <w:u w:val="single"/>
        </w:rPr>
        <w:t>Middletown East</w:t>
      </w:r>
      <w:r w:rsidRPr="00551E37">
        <w:rPr>
          <w:rFonts w:ascii="Calibri" w:hAnsi="Calibri" w:cs="Calibri"/>
        </w:rPr>
        <w:t>- 302-203-1126</w:t>
      </w:r>
    </w:p>
    <w:p w14:paraId="479079F5" w14:textId="75D27CDA" w:rsidR="00840DF1" w:rsidRPr="00551E37" w:rsidRDefault="00840DF1" w:rsidP="00840DF1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</w:rPr>
        <w:t>621 Middletown Odessa Rd, Room 2131, Middletown, DE 19709</w:t>
      </w:r>
    </w:p>
    <w:p w14:paraId="6C2FF9C6" w14:textId="77777777" w:rsidR="003D7495" w:rsidRPr="00551E37" w:rsidRDefault="003D7495" w:rsidP="003D749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2B9D0FFB" w14:textId="4D1028F1" w:rsidR="00840DF1" w:rsidRPr="00551E37" w:rsidRDefault="00840DF1" w:rsidP="00840DF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  <w:u w:val="single"/>
        </w:rPr>
        <w:t>Smyrna Health &amp; Wellness Center</w:t>
      </w:r>
      <w:r w:rsidRPr="00551E37">
        <w:rPr>
          <w:rFonts w:ascii="Calibri" w:hAnsi="Calibri" w:cs="Calibri"/>
        </w:rPr>
        <w:t xml:space="preserve"> – 302-659-4486</w:t>
      </w:r>
    </w:p>
    <w:p w14:paraId="08EC23D0" w14:textId="2E07189F" w:rsidR="00840DF1" w:rsidRPr="00551E37" w:rsidRDefault="00840DF1" w:rsidP="00840DF1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</w:rPr>
        <w:t>100 S Main St., Suite 100, Entrance at Imagine Suite, Smyrna, DE 19977</w:t>
      </w:r>
    </w:p>
    <w:p w14:paraId="71A2B238" w14:textId="77777777" w:rsidR="003D7495" w:rsidRPr="00551E37" w:rsidRDefault="003D7495" w:rsidP="003D749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3085C118" w14:textId="0581277D" w:rsidR="00840DF1" w:rsidRPr="00551E37" w:rsidRDefault="00840DF1" w:rsidP="00840DF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  <w:u w:val="single"/>
        </w:rPr>
        <w:t>Concord PA</w:t>
      </w:r>
      <w:r w:rsidRPr="00551E37">
        <w:rPr>
          <w:rFonts w:ascii="Calibri" w:hAnsi="Calibri" w:cs="Calibri"/>
        </w:rPr>
        <w:t>- 610-361-1270</w:t>
      </w:r>
    </w:p>
    <w:p w14:paraId="6776503C" w14:textId="55AD4ABE" w:rsidR="00840DF1" w:rsidRPr="00551E37" w:rsidRDefault="00840DF1" w:rsidP="00840DF1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1E37">
        <w:rPr>
          <w:rFonts w:ascii="Calibri" w:hAnsi="Calibri" w:cs="Calibri"/>
        </w:rPr>
        <w:t>161 Wilmington W Chester Pike, Suite 1100, Chadds Ford, PA 19317</w:t>
      </w:r>
    </w:p>
    <w:p w14:paraId="6CA814B5" w14:textId="77777777" w:rsidR="00C97754" w:rsidRPr="00BB0B7C" w:rsidRDefault="00C97754" w:rsidP="00C977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7444C715" w14:textId="77777777" w:rsidR="00261C85" w:rsidRDefault="00261C85" w:rsidP="00C977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15DDAAA" w14:textId="77777777" w:rsidR="00551E37" w:rsidRDefault="00551E37" w:rsidP="00C977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EC42523" w14:textId="77777777" w:rsidR="00551E37" w:rsidRDefault="00551E37" w:rsidP="00C977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E836D34" w14:textId="77777777" w:rsidR="00551E37" w:rsidRDefault="00551E37" w:rsidP="00C977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19021C5" w14:textId="77777777" w:rsidR="00551E37" w:rsidRDefault="00551E37" w:rsidP="00C977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4DFCD6E" w14:textId="77777777" w:rsidR="00551E37" w:rsidRDefault="00551E37" w:rsidP="00C977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1CFD125" w14:textId="77777777" w:rsidR="00551E37" w:rsidRDefault="00551E37" w:rsidP="00C977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551E37" w:rsidSect="00261C8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792A" w14:textId="77777777" w:rsidR="008515E6" w:rsidRDefault="008515E6">
      <w:pPr>
        <w:spacing w:after="0" w:line="240" w:lineRule="auto"/>
      </w:pPr>
      <w:r>
        <w:separator/>
      </w:r>
    </w:p>
  </w:endnote>
  <w:endnote w:type="continuationSeparator" w:id="0">
    <w:p w14:paraId="483B970C" w14:textId="77777777" w:rsidR="008515E6" w:rsidRDefault="008515E6">
      <w:pPr>
        <w:spacing w:after="0" w:line="240" w:lineRule="auto"/>
      </w:pPr>
      <w:r>
        <w:continuationSeparator/>
      </w:r>
    </w:p>
  </w:endnote>
  <w:endnote w:type="continuationNotice" w:id="1">
    <w:p w14:paraId="1317C3CF" w14:textId="77777777" w:rsidR="00F13022" w:rsidRDefault="00F13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82DEEF1" w14:paraId="3C477271" w14:textId="77777777" w:rsidTr="782DEEF1">
      <w:trPr>
        <w:trHeight w:val="300"/>
      </w:trPr>
      <w:tc>
        <w:tcPr>
          <w:tcW w:w="3600" w:type="dxa"/>
        </w:tcPr>
        <w:p w14:paraId="3CAEF1C4" w14:textId="7360C41B" w:rsidR="782DEEF1" w:rsidRDefault="782DEEF1" w:rsidP="782DEEF1">
          <w:pPr>
            <w:pStyle w:val="Header"/>
            <w:ind w:left="-115"/>
          </w:pPr>
          <w:r>
            <w:t>11/2024</w:t>
          </w:r>
        </w:p>
      </w:tc>
      <w:tc>
        <w:tcPr>
          <w:tcW w:w="3600" w:type="dxa"/>
        </w:tcPr>
        <w:p w14:paraId="3153CA11" w14:textId="68C25BB0" w:rsidR="782DEEF1" w:rsidRDefault="782DEEF1" w:rsidP="782DEEF1">
          <w:pPr>
            <w:pStyle w:val="Header"/>
            <w:jc w:val="center"/>
          </w:pPr>
        </w:p>
      </w:tc>
      <w:tc>
        <w:tcPr>
          <w:tcW w:w="3600" w:type="dxa"/>
        </w:tcPr>
        <w:p w14:paraId="103852E7" w14:textId="0EB0CE2B" w:rsidR="782DEEF1" w:rsidRDefault="782DEEF1" w:rsidP="782DEEF1">
          <w:pPr>
            <w:pStyle w:val="Header"/>
            <w:ind w:right="-115"/>
            <w:jc w:val="right"/>
          </w:pPr>
        </w:p>
      </w:tc>
    </w:tr>
  </w:tbl>
  <w:p w14:paraId="69746A83" w14:textId="05F20195" w:rsidR="782DEEF1" w:rsidRDefault="782DEEF1" w:rsidP="782DE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BF23F" w14:textId="77777777" w:rsidR="008515E6" w:rsidRDefault="008515E6">
      <w:pPr>
        <w:spacing w:after="0" w:line="240" w:lineRule="auto"/>
      </w:pPr>
      <w:r>
        <w:separator/>
      </w:r>
    </w:p>
  </w:footnote>
  <w:footnote w:type="continuationSeparator" w:id="0">
    <w:p w14:paraId="0CFFF9D4" w14:textId="77777777" w:rsidR="008515E6" w:rsidRDefault="008515E6">
      <w:pPr>
        <w:spacing w:after="0" w:line="240" w:lineRule="auto"/>
      </w:pPr>
      <w:r>
        <w:continuationSeparator/>
      </w:r>
    </w:p>
  </w:footnote>
  <w:footnote w:type="continuationNotice" w:id="1">
    <w:p w14:paraId="5730B5A8" w14:textId="77777777" w:rsidR="00F13022" w:rsidRDefault="00F13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82DEEF1" w14:paraId="1E55E71F" w14:textId="77777777" w:rsidTr="782DEEF1">
      <w:trPr>
        <w:trHeight w:val="300"/>
      </w:trPr>
      <w:tc>
        <w:tcPr>
          <w:tcW w:w="3600" w:type="dxa"/>
        </w:tcPr>
        <w:p w14:paraId="3B88F6A5" w14:textId="5F93B2F4" w:rsidR="782DEEF1" w:rsidRDefault="782DEEF1" w:rsidP="782DEEF1">
          <w:pPr>
            <w:pStyle w:val="Header"/>
            <w:ind w:left="-115"/>
          </w:pPr>
        </w:p>
      </w:tc>
      <w:tc>
        <w:tcPr>
          <w:tcW w:w="3600" w:type="dxa"/>
        </w:tcPr>
        <w:p w14:paraId="6ED5687A" w14:textId="48ABBC54" w:rsidR="782DEEF1" w:rsidRDefault="782DEEF1" w:rsidP="782DEEF1">
          <w:pPr>
            <w:pStyle w:val="Header"/>
            <w:jc w:val="center"/>
          </w:pPr>
        </w:p>
      </w:tc>
      <w:tc>
        <w:tcPr>
          <w:tcW w:w="3600" w:type="dxa"/>
        </w:tcPr>
        <w:p w14:paraId="51D2CD23" w14:textId="733B7C89" w:rsidR="782DEEF1" w:rsidRDefault="00551E37" w:rsidP="782DEEF1">
          <w:pPr>
            <w:pStyle w:val="Header"/>
            <w:ind w:right="-115"/>
            <w:jc w:val="right"/>
          </w:pPr>
          <w:r w:rsidRPr="00551E37">
            <w:rPr>
              <w:noProof/>
            </w:rPr>
            <w:drawing>
              <wp:inline distT="0" distB="0" distL="0" distR="0" wp14:anchorId="4C258403" wp14:editId="0A5A959C">
                <wp:extent cx="1301115" cy="423708"/>
                <wp:effectExtent l="0" t="0" r="0" b="0"/>
                <wp:docPr id="8364011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40110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630" cy="429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330BEA" w14:textId="66D4DCC5" w:rsidR="782DEEF1" w:rsidRDefault="782DEEF1" w:rsidP="782DE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12A2"/>
    <w:multiLevelType w:val="multilevel"/>
    <w:tmpl w:val="02E08F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D616C0"/>
    <w:multiLevelType w:val="multilevel"/>
    <w:tmpl w:val="EAA8D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70586"/>
    <w:multiLevelType w:val="multilevel"/>
    <w:tmpl w:val="2EA28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EB74BC"/>
    <w:multiLevelType w:val="multilevel"/>
    <w:tmpl w:val="45DC9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37570"/>
    <w:multiLevelType w:val="multilevel"/>
    <w:tmpl w:val="58F2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1137E"/>
    <w:multiLevelType w:val="multilevel"/>
    <w:tmpl w:val="F79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37049"/>
    <w:multiLevelType w:val="multilevel"/>
    <w:tmpl w:val="F3E68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A357DDB"/>
    <w:multiLevelType w:val="multilevel"/>
    <w:tmpl w:val="3A30B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DA67EAA"/>
    <w:multiLevelType w:val="multilevel"/>
    <w:tmpl w:val="46F0D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1B5320A"/>
    <w:multiLevelType w:val="hybridMultilevel"/>
    <w:tmpl w:val="B71E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8F"/>
    <w:multiLevelType w:val="multilevel"/>
    <w:tmpl w:val="B8843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3A000CD"/>
    <w:multiLevelType w:val="multilevel"/>
    <w:tmpl w:val="D4C672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6C36827"/>
    <w:multiLevelType w:val="multilevel"/>
    <w:tmpl w:val="F2C65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B4E3A0B"/>
    <w:multiLevelType w:val="multilevel"/>
    <w:tmpl w:val="13D2E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E880397"/>
    <w:multiLevelType w:val="multilevel"/>
    <w:tmpl w:val="E7D6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9E017"/>
    <w:multiLevelType w:val="multilevel"/>
    <w:tmpl w:val="30F8E7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D23EE"/>
    <w:multiLevelType w:val="multilevel"/>
    <w:tmpl w:val="40649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C1E24"/>
    <w:multiLevelType w:val="multilevel"/>
    <w:tmpl w:val="225EF1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32F4334"/>
    <w:multiLevelType w:val="multilevel"/>
    <w:tmpl w:val="B6D6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C2B4C"/>
    <w:multiLevelType w:val="multilevel"/>
    <w:tmpl w:val="8308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1849FC"/>
    <w:multiLevelType w:val="multilevel"/>
    <w:tmpl w:val="2D90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9D0499"/>
    <w:multiLevelType w:val="multilevel"/>
    <w:tmpl w:val="472CF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4677193"/>
    <w:multiLevelType w:val="multilevel"/>
    <w:tmpl w:val="A37C7A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70F4F00"/>
    <w:multiLevelType w:val="multilevel"/>
    <w:tmpl w:val="FBEE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675FC5"/>
    <w:multiLevelType w:val="multilevel"/>
    <w:tmpl w:val="C058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0F56C4"/>
    <w:multiLevelType w:val="multilevel"/>
    <w:tmpl w:val="B434C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13717508">
    <w:abstractNumId w:val="15"/>
  </w:num>
  <w:num w:numId="2" w16cid:durableId="720401261">
    <w:abstractNumId w:val="6"/>
  </w:num>
  <w:num w:numId="3" w16cid:durableId="1572034277">
    <w:abstractNumId w:val="14"/>
  </w:num>
  <w:num w:numId="4" w16cid:durableId="2125070569">
    <w:abstractNumId w:val="22"/>
  </w:num>
  <w:num w:numId="5" w16cid:durableId="747312949">
    <w:abstractNumId w:val="5"/>
  </w:num>
  <w:num w:numId="6" w16cid:durableId="789251597">
    <w:abstractNumId w:val="4"/>
  </w:num>
  <w:num w:numId="7" w16cid:durableId="756437742">
    <w:abstractNumId w:val="7"/>
  </w:num>
  <w:num w:numId="8" w16cid:durableId="2000379705">
    <w:abstractNumId w:val="20"/>
  </w:num>
  <w:num w:numId="9" w16cid:durableId="305017349">
    <w:abstractNumId w:val="0"/>
  </w:num>
  <w:num w:numId="10" w16cid:durableId="1934701921">
    <w:abstractNumId w:val="24"/>
  </w:num>
  <w:num w:numId="11" w16cid:durableId="549459206">
    <w:abstractNumId w:val="2"/>
  </w:num>
  <w:num w:numId="12" w16cid:durableId="1272513771">
    <w:abstractNumId w:val="21"/>
  </w:num>
  <w:num w:numId="13" w16cid:durableId="564725437">
    <w:abstractNumId w:val="18"/>
  </w:num>
  <w:num w:numId="14" w16cid:durableId="1432624815">
    <w:abstractNumId w:val="8"/>
  </w:num>
  <w:num w:numId="15" w16cid:durableId="2012640692">
    <w:abstractNumId w:val="16"/>
  </w:num>
  <w:num w:numId="16" w16cid:durableId="766737068">
    <w:abstractNumId w:val="25"/>
  </w:num>
  <w:num w:numId="17" w16cid:durableId="2075735795">
    <w:abstractNumId w:val="3"/>
  </w:num>
  <w:num w:numId="18" w16cid:durableId="592321233">
    <w:abstractNumId w:val="13"/>
  </w:num>
  <w:num w:numId="19" w16cid:durableId="1314796726">
    <w:abstractNumId w:val="11"/>
  </w:num>
  <w:num w:numId="20" w16cid:durableId="831987161">
    <w:abstractNumId w:val="17"/>
  </w:num>
  <w:num w:numId="21" w16cid:durableId="706372755">
    <w:abstractNumId w:val="10"/>
  </w:num>
  <w:num w:numId="22" w16cid:durableId="662465213">
    <w:abstractNumId w:val="23"/>
  </w:num>
  <w:num w:numId="23" w16cid:durableId="789280970">
    <w:abstractNumId w:val="19"/>
  </w:num>
  <w:num w:numId="24" w16cid:durableId="631786885">
    <w:abstractNumId w:val="1"/>
  </w:num>
  <w:num w:numId="25" w16cid:durableId="1596597540">
    <w:abstractNumId w:val="12"/>
  </w:num>
  <w:num w:numId="26" w16cid:durableId="272369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F1"/>
    <w:rsid w:val="00046D60"/>
    <w:rsid w:val="000E1333"/>
    <w:rsid w:val="001F7E83"/>
    <w:rsid w:val="00261C85"/>
    <w:rsid w:val="00390AFA"/>
    <w:rsid w:val="003D7495"/>
    <w:rsid w:val="004E582C"/>
    <w:rsid w:val="00500B03"/>
    <w:rsid w:val="005029C1"/>
    <w:rsid w:val="00551E37"/>
    <w:rsid w:val="00611C05"/>
    <w:rsid w:val="0068672D"/>
    <w:rsid w:val="006E4720"/>
    <w:rsid w:val="007B6375"/>
    <w:rsid w:val="00840DF1"/>
    <w:rsid w:val="008515E6"/>
    <w:rsid w:val="00A34313"/>
    <w:rsid w:val="00A721B7"/>
    <w:rsid w:val="00BB0B7C"/>
    <w:rsid w:val="00C97754"/>
    <w:rsid w:val="00E62933"/>
    <w:rsid w:val="00EC3E72"/>
    <w:rsid w:val="00ED6ED0"/>
    <w:rsid w:val="00F01568"/>
    <w:rsid w:val="00F13022"/>
    <w:rsid w:val="00F32B6A"/>
    <w:rsid w:val="06470F16"/>
    <w:rsid w:val="162FB6A7"/>
    <w:rsid w:val="1852D2D4"/>
    <w:rsid w:val="2C2CDAF5"/>
    <w:rsid w:val="4DA785E9"/>
    <w:rsid w:val="6FDA7319"/>
    <w:rsid w:val="76E61E09"/>
    <w:rsid w:val="782DEEF1"/>
    <w:rsid w:val="7A5318BC"/>
    <w:rsid w:val="7C9B1F10"/>
    <w:rsid w:val="7FD8B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93BB"/>
  <w15:chartTrackingRefBased/>
  <w15:docId w15:val="{AD4AE67A-C8F4-443C-A6AC-E5150E8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DF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4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40DF1"/>
  </w:style>
  <w:style w:type="character" w:customStyle="1" w:styleId="eop">
    <w:name w:val="eop"/>
    <w:basedOn w:val="DefaultParagraphFont"/>
    <w:rsid w:val="00840DF1"/>
  </w:style>
  <w:style w:type="character" w:customStyle="1" w:styleId="tabchar">
    <w:name w:val="tabchar"/>
    <w:basedOn w:val="DefaultParagraphFont"/>
    <w:rsid w:val="00840DF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24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6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0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2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3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3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0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3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hristianacare.org/services/labserv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840BDF6DF60438BD230959E16644F" ma:contentTypeVersion="15" ma:contentTypeDescription="Create a new document." ma:contentTypeScope="" ma:versionID="dd2088212e8cf4e1ca269c8e0b71a3e0">
  <xsd:schema xmlns:xsd="http://www.w3.org/2001/XMLSchema" xmlns:xs="http://www.w3.org/2001/XMLSchema" xmlns:p="http://schemas.microsoft.com/office/2006/metadata/properties" xmlns:ns2="3b3c40f4-17f9-4fa6-904a-f0bca348141c" xmlns:ns3="30cf7f8a-742a-4445-8895-4efbda97a9a9" targetNamespace="http://schemas.microsoft.com/office/2006/metadata/properties" ma:root="true" ma:fieldsID="c8db46673ae9ed8c031c36e939db8bbb" ns2:_="" ns3:_="">
    <xsd:import namespace="3b3c40f4-17f9-4fa6-904a-f0bca348141c"/>
    <xsd:import namespace="30cf7f8a-742a-4445-8895-4efbda97a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40f4-17f9-4fa6-904a-f0bca3481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fe6ab9-a151-4526-9e04-a9aed13c4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f7f8a-742a-4445-8895-4efbda97a9a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37c9cc-839b-4c0b-91ab-325155a19b6d}" ma:internalName="TaxCatchAll" ma:showField="CatchAllData" ma:web="30cf7f8a-742a-4445-8895-4efbda97a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f7f8a-742a-4445-8895-4efbda97a9a9" xsi:nil="true"/>
    <lcf76f155ced4ddcb4097134ff3c332f xmlns="3b3c40f4-17f9-4fa6-904a-f0bca34814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153F3-F9C8-4B22-8CE1-48FB9C5D7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c40f4-17f9-4fa6-904a-f0bca348141c"/>
    <ds:schemaRef ds:uri="30cf7f8a-742a-4445-8895-4efbda97a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95CA0-0CDE-4EDE-8E98-CF125490650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0cf7f8a-742a-4445-8895-4efbda97a9a9"/>
    <ds:schemaRef ds:uri="3b3c40f4-17f9-4fa6-904a-f0bca348141c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A25A34-3A45-4FFF-9590-94CC6FEEB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https://christianacare.org/services/labservices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Corse, Jennifer</dc:creator>
  <cp:keywords/>
  <dc:description/>
  <cp:lastModifiedBy>Corse, Jennifer</cp:lastModifiedBy>
  <cp:revision>2</cp:revision>
  <dcterms:created xsi:type="dcterms:W3CDTF">2024-11-22T16:35:00Z</dcterms:created>
  <dcterms:modified xsi:type="dcterms:W3CDTF">2024-11-22T16:35:00Z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0x010100275840BDF6DF60438BD230959E16644F</vt:lpwstr>
  </property>
  <property fmtid="{D5CDD505-2E9C-101B-9397-08002B2CF9AE}" pid="3" name="MediaServiceImageTags">
    <vt:lpwstr/>
  </property>
</Properties>
</file>